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D2C" w:rsidRDefault="007732A6">
      <w:pPr>
        <w:rPr>
          <w:noProof/>
          <w:lang w:eastAsia="en-GB"/>
        </w:rPr>
      </w:pPr>
      <w:r>
        <w:rPr>
          <w:noProof/>
          <w:lang w:eastAsia="en-GB"/>
        </w:rPr>
        <w:t xml:space="preserve">            </w:t>
      </w:r>
    </w:p>
    <w:p w:rsidR="00202D2C" w:rsidRDefault="00F2612F" w:rsidP="001F2CDE">
      <w:pPr>
        <w:jc w:val="center"/>
        <w:rPr>
          <w:rFonts w:ascii="Verdana" w:hAnsi="Verdana"/>
          <w:sz w:val="72"/>
          <w:szCs w:val="72"/>
        </w:rPr>
      </w:pPr>
      <w:r w:rsidRPr="00F2612F">
        <w:rPr>
          <w:rFonts w:ascii="Verdana" w:hAnsi="Verdana"/>
          <w:noProof/>
          <w:sz w:val="24"/>
          <w:szCs w:val="24"/>
          <w:u w:val="single"/>
          <w:lang w:eastAsia="en-GB"/>
        </w:rPr>
        <w:drawing>
          <wp:inline distT="0" distB="0" distL="0" distR="0">
            <wp:extent cx="4924425" cy="3481739"/>
            <wp:effectExtent l="0" t="0" r="0" b="4445"/>
            <wp:docPr id="1" name="Picture 1" descr="C:\Users\annea\Documents\School\2019m2020\Lockdown learning\Year 6\Its a wrap\Its a wrap front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a\Documents\School\2019m2020\Lockdown learning\Year 6\Its a wrap\Its a wrap front she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5217" cy="3489369"/>
                    </a:xfrm>
                    <a:prstGeom prst="rect">
                      <a:avLst/>
                    </a:prstGeom>
                    <a:noFill/>
                    <a:ln>
                      <a:noFill/>
                    </a:ln>
                  </pic:spPr>
                </pic:pic>
              </a:graphicData>
            </a:graphic>
          </wp:inline>
        </w:drawing>
      </w:r>
    </w:p>
    <w:p w:rsidR="001F2CDE" w:rsidRDefault="001F2CDE" w:rsidP="001F2CDE">
      <w:pPr>
        <w:jc w:val="center"/>
        <w:rPr>
          <w:rFonts w:ascii="Verdana" w:hAnsi="Verdana"/>
          <w:sz w:val="72"/>
          <w:szCs w:val="72"/>
        </w:rPr>
      </w:pPr>
      <w:r w:rsidRPr="001F2CDE">
        <w:rPr>
          <w:rFonts w:ascii="Verdana" w:hAnsi="Verdana"/>
          <w:sz w:val="72"/>
          <w:szCs w:val="72"/>
        </w:rPr>
        <w:t xml:space="preserve">Year 6 </w:t>
      </w:r>
    </w:p>
    <w:p w:rsidR="001F2CDE" w:rsidRDefault="00F2612F" w:rsidP="001F2CDE">
      <w:pPr>
        <w:jc w:val="center"/>
        <w:rPr>
          <w:rFonts w:ascii="Verdana" w:hAnsi="Verdana"/>
          <w:sz w:val="72"/>
          <w:szCs w:val="72"/>
        </w:rPr>
      </w:pPr>
      <w:r>
        <w:rPr>
          <w:rFonts w:ascii="Verdana" w:hAnsi="Verdana"/>
          <w:sz w:val="72"/>
          <w:szCs w:val="72"/>
        </w:rPr>
        <w:t>It’s a Wrap - Project</w:t>
      </w:r>
    </w:p>
    <w:p w:rsidR="001F2CDE" w:rsidRDefault="001F2CDE" w:rsidP="001F2CDE">
      <w:pPr>
        <w:jc w:val="center"/>
        <w:rPr>
          <w:rFonts w:ascii="Verdana" w:hAnsi="Verdana"/>
          <w:sz w:val="72"/>
          <w:szCs w:val="72"/>
        </w:rPr>
      </w:pPr>
      <w:r>
        <w:rPr>
          <w:rFonts w:ascii="Verdana" w:hAnsi="Verdana"/>
          <w:sz w:val="72"/>
          <w:szCs w:val="72"/>
        </w:rPr>
        <w:t>Home L</w:t>
      </w:r>
      <w:r w:rsidRPr="001F2CDE">
        <w:rPr>
          <w:rFonts w:ascii="Verdana" w:hAnsi="Verdana"/>
          <w:sz w:val="72"/>
          <w:szCs w:val="72"/>
        </w:rPr>
        <w:t>earning</w:t>
      </w:r>
    </w:p>
    <w:p w:rsidR="001F2CDE" w:rsidRDefault="001F2CDE" w:rsidP="00083373">
      <w:pPr>
        <w:rPr>
          <w:rFonts w:ascii="Verdana" w:hAnsi="Verdana"/>
          <w:sz w:val="72"/>
          <w:szCs w:val="72"/>
        </w:rPr>
      </w:pPr>
    </w:p>
    <w:p w:rsidR="00891797" w:rsidRDefault="00F2612F" w:rsidP="00083373">
      <w:pPr>
        <w:jc w:val="center"/>
        <w:rPr>
          <w:rFonts w:ascii="Verdana" w:hAnsi="Verdana"/>
          <w:sz w:val="24"/>
          <w:szCs w:val="24"/>
        </w:rPr>
      </w:pPr>
      <w:r>
        <w:rPr>
          <w:rFonts w:ascii="Verdana" w:hAnsi="Verdana"/>
          <w:sz w:val="24"/>
          <w:szCs w:val="24"/>
        </w:rPr>
        <w:t>Hi Y</w:t>
      </w:r>
      <w:r w:rsidR="00083373">
        <w:rPr>
          <w:rFonts w:ascii="Verdana" w:hAnsi="Verdana"/>
          <w:sz w:val="24"/>
          <w:szCs w:val="24"/>
        </w:rPr>
        <w:t>ear 6,</w:t>
      </w:r>
    </w:p>
    <w:p w:rsidR="00891797" w:rsidRDefault="00891797" w:rsidP="001F2CDE">
      <w:pPr>
        <w:jc w:val="center"/>
        <w:rPr>
          <w:rFonts w:ascii="Verdana" w:hAnsi="Verdana"/>
          <w:sz w:val="24"/>
          <w:szCs w:val="24"/>
        </w:rPr>
      </w:pPr>
      <w:r>
        <w:rPr>
          <w:rFonts w:ascii="Verdana" w:hAnsi="Verdana"/>
          <w:sz w:val="24"/>
          <w:szCs w:val="24"/>
        </w:rPr>
        <w:t xml:space="preserve">This is </w:t>
      </w:r>
      <w:r w:rsidR="004811E0">
        <w:rPr>
          <w:rFonts w:ascii="Verdana" w:hAnsi="Verdana"/>
          <w:b/>
          <w:sz w:val="24"/>
          <w:szCs w:val="24"/>
        </w:rPr>
        <w:t xml:space="preserve">week </w:t>
      </w:r>
      <w:r w:rsidR="00125128">
        <w:rPr>
          <w:rFonts w:ascii="Verdana" w:hAnsi="Verdana"/>
          <w:b/>
          <w:sz w:val="24"/>
          <w:szCs w:val="24"/>
        </w:rPr>
        <w:t>eleven</w:t>
      </w:r>
      <w:r w:rsidR="004811E0">
        <w:rPr>
          <w:rFonts w:ascii="Verdana" w:hAnsi="Verdana"/>
          <w:b/>
          <w:sz w:val="24"/>
          <w:szCs w:val="24"/>
        </w:rPr>
        <w:t xml:space="preserve"> </w:t>
      </w:r>
      <w:r>
        <w:rPr>
          <w:rFonts w:ascii="Verdana" w:hAnsi="Verdana"/>
          <w:sz w:val="24"/>
          <w:szCs w:val="24"/>
        </w:rPr>
        <w:t>of your home learning</w:t>
      </w:r>
      <w:r w:rsidR="001B67B6">
        <w:rPr>
          <w:rFonts w:ascii="Verdana" w:hAnsi="Verdana"/>
          <w:sz w:val="24"/>
          <w:szCs w:val="24"/>
        </w:rPr>
        <w:t xml:space="preserve">. </w:t>
      </w:r>
      <w:r>
        <w:rPr>
          <w:rFonts w:ascii="Verdana" w:hAnsi="Verdana"/>
          <w:sz w:val="24"/>
          <w:szCs w:val="24"/>
        </w:rPr>
        <w:t xml:space="preserve"> You will need to complete the</w:t>
      </w:r>
      <w:r w:rsidR="00F2612F">
        <w:rPr>
          <w:rFonts w:ascii="Verdana" w:hAnsi="Verdana"/>
          <w:sz w:val="24"/>
          <w:szCs w:val="24"/>
        </w:rPr>
        <w:t xml:space="preserve"> steps and</w:t>
      </w:r>
      <w:r>
        <w:rPr>
          <w:rFonts w:ascii="Verdana" w:hAnsi="Verdana"/>
          <w:sz w:val="24"/>
          <w:szCs w:val="24"/>
        </w:rPr>
        <w:t xml:space="preserve"> tasks in order. </w:t>
      </w:r>
      <w:r w:rsidR="00F2612F">
        <w:rPr>
          <w:rFonts w:ascii="Verdana" w:hAnsi="Verdana"/>
          <w:sz w:val="24"/>
          <w:szCs w:val="24"/>
        </w:rPr>
        <w:t xml:space="preserve">The learning value we are mainly focusing on is </w:t>
      </w:r>
      <w:r w:rsidR="00007A87">
        <w:rPr>
          <w:rFonts w:ascii="Verdana" w:hAnsi="Verdana"/>
          <w:sz w:val="24"/>
          <w:szCs w:val="24"/>
        </w:rPr>
        <w:t>Independence</w:t>
      </w:r>
      <w:r w:rsidR="00F2612F">
        <w:rPr>
          <w:rFonts w:ascii="Verdana" w:hAnsi="Verdana"/>
          <w:sz w:val="24"/>
          <w:szCs w:val="24"/>
        </w:rPr>
        <w:t xml:space="preserve"> this week. </w:t>
      </w:r>
      <w:r w:rsidR="00007A87">
        <w:rPr>
          <w:rFonts w:ascii="Verdana" w:hAnsi="Verdana"/>
          <w:sz w:val="24"/>
          <w:szCs w:val="24"/>
        </w:rPr>
        <w:t xml:space="preserve"> </w:t>
      </w:r>
      <w:r>
        <w:rPr>
          <w:rFonts w:ascii="Verdana" w:hAnsi="Verdana"/>
          <w:sz w:val="24"/>
          <w:szCs w:val="24"/>
        </w:rPr>
        <w:t xml:space="preserve">As always we want you to take care with your handwriting and presentation and are really looking forward to seeing some of the great learning we know </w:t>
      </w:r>
      <w:r w:rsidR="00083373">
        <w:rPr>
          <w:rFonts w:ascii="Verdana" w:hAnsi="Verdana"/>
          <w:sz w:val="24"/>
          <w:szCs w:val="24"/>
        </w:rPr>
        <w:t xml:space="preserve">you will complete this week so we can add this to our year 6 Star Learning page on the website. </w:t>
      </w:r>
    </w:p>
    <w:p w:rsidR="001B67B6" w:rsidRDefault="001B67B6" w:rsidP="001F2CDE">
      <w:pPr>
        <w:jc w:val="center"/>
        <w:rPr>
          <w:rFonts w:ascii="Verdana" w:hAnsi="Verdana"/>
          <w:sz w:val="24"/>
          <w:szCs w:val="24"/>
        </w:rPr>
      </w:pPr>
    </w:p>
    <w:p w:rsidR="00891797" w:rsidRDefault="00891797" w:rsidP="001F2CDE">
      <w:pPr>
        <w:jc w:val="center"/>
        <w:rPr>
          <w:rFonts w:ascii="Verdana" w:hAnsi="Verdana"/>
          <w:sz w:val="24"/>
          <w:szCs w:val="24"/>
        </w:rPr>
      </w:pPr>
      <w:r>
        <w:rPr>
          <w:rFonts w:ascii="Verdana" w:hAnsi="Verdana"/>
          <w:sz w:val="24"/>
          <w:szCs w:val="24"/>
        </w:rPr>
        <w:t>Have fun with your learni</w:t>
      </w:r>
      <w:r w:rsidR="005C54BA">
        <w:rPr>
          <w:rFonts w:ascii="Verdana" w:hAnsi="Verdana"/>
          <w:sz w:val="24"/>
          <w:szCs w:val="24"/>
        </w:rPr>
        <w:t>ng!</w:t>
      </w:r>
    </w:p>
    <w:p w:rsidR="00F2612F" w:rsidRDefault="00F2612F" w:rsidP="00FC104D">
      <w:pPr>
        <w:jc w:val="center"/>
        <w:rPr>
          <w:rFonts w:ascii="Verdana" w:hAnsi="Verdana"/>
          <w:sz w:val="24"/>
          <w:szCs w:val="24"/>
        </w:rPr>
      </w:pPr>
    </w:p>
    <w:p w:rsidR="007732A6" w:rsidRDefault="005C54BA" w:rsidP="00FC104D">
      <w:pPr>
        <w:jc w:val="center"/>
        <w:rPr>
          <w:rFonts w:ascii="Verdana" w:hAnsi="Verdana"/>
          <w:sz w:val="24"/>
          <w:szCs w:val="24"/>
        </w:rPr>
      </w:pPr>
      <w:r>
        <w:rPr>
          <w:rFonts w:ascii="Verdana" w:hAnsi="Verdana"/>
          <w:sz w:val="24"/>
          <w:szCs w:val="24"/>
        </w:rPr>
        <w:t>Mrs Davie, Mrs Booth, Mrs McQuay and Mr Richards</w:t>
      </w:r>
    </w:p>
    <w:p w:rsidR="007732A6" w:rsidRDefault="007732A6" w:rsidP="001F2CDE">
      <w:pPr>
        <w:jc w:val="center"/>
        <w:rPr>
          <w:rFonts w:ascii="Verdana" w:hAnsi="Verdana"/>
          <w:sz w:val="24"/>
          <w:szCs w:val="24"/>
        </w:rPr>
      </w:pPr>
    </w:p>
    <w:p w:rsidR="00202D2C" w:rsidRPr="009953A6" w:rsidRDefault="004811E0" w:rsidP="007732A6">
      <w:pPr>
        <w:rPr>
          <w:rFonts w:ascii="Verdana" w:hAnsi="Verdana"/>
          <w:sz w:val="24"/>
          <w:szCs w:val="24"/>
          <w:u w:val="single"/>
        </w:rPr>
      </w:pPr>
      <w:r>
        <w:rPr>
          <w:rFonts w:ascii="Verdana" w:hAnsi="Verdana"/>
          <w:sz w:val="24"/>
          <w:szCs w:val="24"/>
        </w:rPr>
        <w:lastRenderedPageBreak/>
        <w:t xml:space="preserve">This week we will </w:t>
      </w:r>
      <w:r w:rsidR="009953A6">
        <w:rPr>
          <w:rFonts w:ascii="Verdana" w:hAnsi="Verdana"/>
          <w:sz w:val="24"/>
          <w:szCs w:val="24"/>
        </w:rPr>
        <w:t xml:space="preserve">be </w:t>
      </w:r>
      <w:r w:rsidR="00007A87">
        <w:rPr>
          <w:rFonts w:ascii="Verdana" w:hAnsi="Verdana"/>
          <w:sz w:val="24"/>
          <w:szCs w:val="24"/>
        </w:rPr>
        <w:t xml:space="preserve">exploring the </w:t>
      </w:r>
      <w:r w:rsidR="00125128">
        <w:rPr>
          <w:rFonts w:ascii="Verdana" w:hAnsi="Verdana"/>
          <w:sz w:val="24"/>
          <w:szCs w:val="24"/>
        </w:rPr>
        <w:t xml:space="preserve">characters of High School Musical to then focus on one character to create a character profile of. </w:t>
      </w:r>
    </w:p>
    <w:p w:rsidR="000D0679" w:rsidRPr="00014A9F" w:rsidRDefault="007732A6" w:rsidP="007732A6">
      <w:pPr>
        <w:rPr>
          <w:rFonts w:ascii="Verdana" w:hAnsi="Verdana"/>
          <w:b/>
          <w:sz w:val="24"/>
          <w:szCs w:val="24"/>
          <w:u w:val="single"/>
        </w:rPr>
      </w:pPr>
      <w:r w:rsidRPr="00014A9F">
        <w:rPr>
          <w:rFonts w:ascii="Verdana" w:hAnsi="Verdana"/>
          <w:b/>
          <w:sz w:val="24"/>
          <w:szCs w:val="24"/>
          <w:u w:val="single"/>
        </w:rPr>
        <w:t xml:space="preserve">Year 6 </w:t>
      </w:r>
      <w:r w:rsidR="00EC159F" w:rsidRPr="00014A9F">
        <w:rPr>
          <w:rFonts w:ascii="Verdana" w:hAnsi="Verdana"/>
          <w:b/>
          <w:sz w:val="24"/>
          <w:szCs w:val="24"/>
          <w:u w:val="single"/>
        </w:rPr>
        <w:t>- Task one</w:t>
      </w:r>
      <w:r w:rsidR="00014A9F">
        <w:rPr>
          <w:rFonts w:ascii="Verdana" w:hAnsi="Verdana"/>
          <w:b/>
          <w:sz w:val="24"/>
          <w:szCs w:val="24"/>
          <w:u w:val="single"/>
        </w:rPr>
        <w:t xml:space="preserve">* </w:t>
      </w:r>
      <w:r w:rsidR="002B088D" w:rsidRPr="00014A9F">
        <w:rPr>
          <w:rFonts w:ascii="Verdana" w:hAnsi="Verdana"/>
          <w:b/>
          <w:sz w:val="24"/>
          <w:szCs w:val="24"/>
          <w:u w:val="single"/>
        </w:rPr>
        <w:t xml:space="preserve"> – </w:t>
      </w:r>
      <w:r w:rsidR="00007A87">
        <w:rPr>
          <w:rFonts w:ascii="Verdana" w:hAnsi="Verdana"/>
          <w:b/>
          <w:sz w:val="24"/>
          <w:szCs w:val="24"/>
          <w:u w:val="single"/>
        </w:rPr>
        <w:t xml:space="preserve">To </w:t>
      </w:r>
      <w:r w:rsidR="00125128">
        <w:rPr>
          <w:rFonts w:ascii="Verdana" w:hAnsi="Verdana"/>
          <w:b/>
          <w:sz w:val="24"/>
          <w:szCs w:val="24"/>
          <w:u w:val="single"/>
        </w:rPr>
        <w:t>explore the links between the characters in High School Musical</w:t>
      </w:r>
    </w:p>
    <w:p w:rsidR="00007A87" w:rsidRDefault="00125128" w:rsidP="009953A6">
      <w:pPr>
        <w:rPr>
          <w:rFonts w:ascii="Verdana" w:hAnsi="Verdana"/>
          <w:sz w:val="24"/>
          <w:szCs w:val="24"/>
        </w:rPr>
      </w:pPr>
      <w:r w:rsidRPr="00125128">
        <w:rPr>
          <w:rFonts w:ascii="Verdana" w:hAnsi="Verdana"/>
          <w:noProof/>
          <w:sz w:val="24"/>
          <w:szCs w:val="24"/>
          <w:lang w:eastAsia="en-GB"/>
        </w:rPr>
        <mc:AlternateContent>
          <mc:Choice Requires="wps">
            <w:drawing>
              <wp:anchor distT="45720" distB="45720" distL="114300" distR="114300" simplePos="0" relativeHeight="251755520" behindDoc="0" locked="0" layoutInCell="1" allowOverlap="1">
                <wp:simplePos x="0" y="0"/>
                <wp:positionH relativeFrom="column">
                  <wp:posOffset>3135529</wp:posOffset>
                </wp:positionH>
                <wp:positionV relativeFrom="paragraph">
                  <wp:posOffset>689242</wp:posOffset>
                </wp:positionV>
                <wp:extent cx="3048000" cy="9144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14400"/>
                        </a:xfrm>
                        <a:prstGeom prst="rect">
                          <a:avLst/>
                        </a:prstGeom>
                        <a:solidFill>
                          <a:srgbClr val="FFFFFF"/>
                        </a:solidFill>
                        <a:ln w="9525">
                          <a:solidFill>
                            <a:srgbClr val="000000"/>
                          </a:solidFill>
                          <a:miter lim="800000"/>
                          <a:headEnd/>
                          <a:tailEnd/>
                        </a:ln>
                      </wps:spPr>
                      <wps:txbx>
                        <w:txbxContent>
                          <w:p w:rsidR="00125128" w:rsidRPr="00125128" w:rsidRDefault="00125128">
                            <w:pPr>
                              <w:rPr>
                                <w:rFonts w:ascii="Verdana" w:hAnsi="Verdana"/>
                              </w:rPr>
                            </w:pPr>
                            <w:r w:rsidRPr="00125128">
                              <w:rPr>
                                <w:rFonts w:ascii="Verdana" w:hAnsi="Verdana"/>
                              </w:rPr>
                              <w:t xml:space="preserve">Troy and Gabriella are the main characters – they are linked at first by music at the karaoke party. </w:t>
                            </w:r>
                            <w:r w:rsidRPr="00125128">
                              <w:rPr>
                                <w:rFonts w:ascii="Verdana" w:hAnsi="Verdana"/>
                              </w:rPr>
                              <w:br/>
                              <w:t xml:space="preserve">The bond over their singing.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9pt;margin-top:54.25pt;width:240pt;height:1in;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">
                <v:textbox>
                  <w:txbxContent>
                    <w:p w:rsidR="00125128" w:rsidRPr="00125128" w:rsidRDefault="00125128">
                      <w:pPr>
                        <w:rPr>
                          <w:rFonts w:ascii="Verdana" w:hAnsi="Verdana"/>
                        </w:rPr>
                      </w:pPr>
                      <w:r w:rsidRPr="00125128">
                        <w:rPr>
                          <w:rFonts w:ascii="Verdana" w:hAnsi="Verdana"/>
                        </w:rPr>
                        <w:t xml:space="preserve">Troy and Gabriella are the main characters – they are linked at first by music at the karaoke party. </w:t>
                      </w:r>
                      <w:r w:rsidRPr="00125128">
                        <w:rPr>
                          <w:rFonts w:ascii="Verdana" w:hAnsi="Verdana"/>
                        </w:rPr>
                        <w:br/>
                        <w:t xml:space="preserve">The bond over their singing. </w:t>
                      </w:r>
                    </w:p>
                  </w:txbxContent>
                </v:textbox>
                <w10:wrap type="square"/>
              </v:shape>
            </w:pict>
          </mc:Fallback>
        </mc:AlternateContent>
      </w:r>
      <w:r>
        <w:rPr>
          <w:rFonts w:ascii="Verdana" w:hAnsi="Verdana"/>
          <w:sz w:val="24"/>
          <w:szCs w:val="24"/>
        </w:rPr>
        <w:t xml:space="preserve">Reflect on the main characters of High School Musical – Who is the story about? </w:t>
      </w:r>
      <w:r>
        <w:rPr>
          <w:rFonts w:ascii="Verdana" w:hAnsi="Verdana"/>
          <w:sz w:val="24"/>
          <w:szCs w:val="24"/>
        </w:rPr>
        <w:br/>
      </w:r>
      <w:r>
        <w:rPr>
          <w:noProof/>
          <w:lang w:eastAsia="en-GB"/>
        </w:rPr>
        <w:drawing>
          <wp:inline distT="0" distB="0" distL="0" distR="0" wp14:anchorId="69F8ABBD" wp14:editId="26190C04">
            <wp:extent cx="2945989" cy="190901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8390" cy="1917046"/>
                    </a:xfrm>
                    <a:prstGeom prst="rect">
                      <a:avLst/>
                    </a:prstGeom>
                  </pic:spPr>
                </pic:pic>
              </a:graphicData>
            </a:graphic>
          </wp:inline>
        </w:drawing>
      </w:r>
    </w:p>
    <w:p w:rsidR="00007A87" w:rsidRDefault="00125128" w:rsidP="001D43A1">
      <w:pPr>
        <w:rPr>
          <w:rFonts w:ascii="Verdana" w:hAnsi="Verdana"/>
          <w:sz w:val="24"/>
          <w:szCs w:val="24"/>
        </w:rPr>
      </w:pPr>
      <w:r w:rsidRPr="00125128">
        <w:rPr>
          <w:rFonts w:ascii="Verdana" w:hAnsi="Verdana"/>
          <w:noProof/>
          <w:sz w:val="24"/>
          <w:szCs w:val="24"/>
          <w:lang w:eastAsia="en-GB"/>
        </w:rPr>
        <mc:AlternateContent>
          <mc:Choice Requires="wps">
            <w:drawing>
              <wp:anchor distT="45720" distB="45720" distL="114300" distR="114300" simplePos="0" relativeHeight="251757568" behindDoc="0" locked="0" layoutInCell="1" allowOverlap="1" wp14:anchorId="5BB681A3" wp14:editId="03983870">
                <wp:simplePos x="0" y="0"/>
                <wp:positionH relativeFrom="margin">
                  <wp:posOffset>120015</wp:posOffset>
                </wp:positionH>
                <wp:positionV relativeFrom="paragraph">
                  <wp:posOffset>342900</wp:posOffset>
                </wp:positionV>
                <wp:extent cx="2534285" cy="914400"/>
                <wp:effectExtent l="0" t="0" r="1841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14400"/>
                        </a:xfrm>
                        <a:prstGeom prst="rect">
                          <a:avLst/>
                        </a:prstGeom>
                        <a:solidFill>
                          <a:srgbClr val="FFFFFF"/>
                        </a:solidFill>
                        <a:ln w="9525">
                          <a:solidFill>
                            <a:srgbClr val="000000"/>
                          </a:solidFill>
                          <a:miter lim="800000"/>
                          <a:headEnd/>
                          <a:tailEnd/>
                        </a:ln>
                      </wps:spPr>
                      <wps:txbx>
                        <w:txbxContent>
                          <w:p w:rsidR="00125128" w:rsidRPr="00125128" w:rsidRDefault="00125128" w:rsidP="00125128">
                            <w:pPr>
                              <w:rPr>
                                <w:rFonts w:ascii="Verdana" w:hAnsi="Verdana"/>
                              </w:rPr>
                            </w:pPr>
                            <w:r>
                              <w:rPr>
                                <w:rFonts w:ascii="Verdana" w:hAnsi="Verdana"/>
                              </w:rPr>
                              <w:t xml:space="preserve">As the plot progresses Gabriella and Troy </w:t>
                            </w:r>
                            <w:r w:rsidR="001D43A1">
                              <w:rPr>
                                <w:rFonts w:ascii="Verdana" w:hAnsi="Verdana"/>
                              </w:rPr>
                              <w:t xml:space="preserve">begin to fall in love.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81A3" id="_x0000_s1027" type="#_x0000_t202" style="position:absolute;margin-left:9.45pt;margin-top:27pt;width:199.55pt;height:1in;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">
                <v:textbox>
                  <w:txbxContent>
                    <w:p w:rsidR="00125128" w:rsidRPr="00125128" w:rsidRDefault="00125128" w:rsidP="00125128">
                      <w:pPr>
                        <w:rPr>
                          <w:rFonts w:ascii="Verdana" w:hAnsi="Verdana"/>
                        </w:rPr>
                      </w:pPr>
                      <w:r>
                        <w:rPr>
                          <w:rFonts w:ascii="Verdana" w:hAnsi="Verdana"/>
                        </w:rPr>
                        <w:t xml:space="preserve">As the plot progresses Gabriella and Troy </w:t>
                      </w:r>
                      <w:r w:rsidR="001D43A1">
                        <w:rPr>
                          <w:rFonts w:ascii="Verdana" w:hAnsi="Verdana"/>
                        </w:rPr>
                        <w:t xml:space="preserve">begin to fall in love. </w:t>
                      </w:r>
                    </w:p>
                  </w:txbxContent>
                </v:textbox>
                <w10:wrap type="square" anchorx="margin"/>
              </v:shape>
            </w:pict>
          </mc:Fallback>
        </mc:AlternateContent>
      </w:r>
      <w:r>
        <w:rPr>
          <w:noProof/>
          <w:lang w:eastAsia="en-GB"/>
        </w:rPr>
        <w:drawing>
          <wp:inline distT="0" distB="0" distL="0" distR="0" wp14:anchorId="2108FCEA" wp14:editId="54B81005">
            <wp:extent cx="3781013" cy="1699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881" cy="1710637"/>
                    </a:xfrm>
                    <a:prstGeom prst="rect">
                      <a:avLst/>
                    </a:prstGeom>
                  </pic:spPr>
                </pic:pic>
              </a:graphicData>
            </a:graphic>
          </wp:inline>
        </w:drawing>
      </w:r>
      <w:r w:rsidR="001D43A1">
        <w:rPr>
          <w:rFonts w:ascii="Verdana" w:hAnsi="Verdana"/>
          <w:sz w:val="24"/>
          <w:szCs w:val="24"/>
        </w:rPr>
        <w:br/>
      </w:r>
    </w:p>
    <w:p w:rsidR="001D43A1" w:rsidRDefault="001D43A1" w:rsidP="001D43A1">
      <w:pPr>
        <w:rPr>
          <w:rFonts w:ascii="Verdana" w:hAnsi="Verdana"/>
          <w:sz w:val="24"/>
          <w:szCs w:val="24"/>
        </w:rPr>
      </w:pPr>
      <w:r>
        <w:rPr>
          <w:noProof/>
          <w:lang w:eastAsia="en-GB"/>
        </w:rPr>
        <w:drawing>
          <wp:anchor distT="0" distB="0" distL="114300" distR="114300" simplePos="0" relativeHeight="251760640" behindDoc="0" locked="0" layoutInCell="1" allowOverlap="1">
            <wp:simplePos x="0" y="0"/>
            <wp:positionH relativeFrom="margin">
              <wp:posOffset>3135564</wp:posOffset>
            </wp:positionH>
            <wp:positionV relativeFrom="paragraph">
              <wp:posOffset>526248</wp:posOffset>
            </wp:positionV>
            <wp:extent cx="3352165" cy="3263900"/>
            <wp:effectExtent l="0" t="0" r="635" b="0"/>
            <wp:wrapThrough wrapText="bothSides">
              <wp:wrapPolygon edited="0">
                <wp:start x="0" y="0"/>
                <wp:lineTo x="0" y="21432"/>
                <wp:lineTo x="21481" y="21432"/>
                <wp:lineTo x="21481" y="0"/>
                <wp:lineTo x="0" y="0"/>
              </wp:wrapPolygon>
            </wp:wrapThrough>
            <wp:docPr id="8" name="Picture 8" descr="Othello (character)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hello (character) - Alchetron, The Free Social Encyclo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165"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4"/>
          <w:szCs w:val="24"/>
        </w:rPr>
        <w:t>In your project book write the date and title. In the middle of your put the name Troy and Gabriella and show their links. Create a character web showing how the key characters in the show are linked.</w:t>
      </w:r>
    </w:p>
    <w:p w:rsidR="00007A87" w:rsidRDefault="001D43A1" w:rsidP="009953A6">
      <w:pPr>
        <w:rPr>
          <w:rFonts w:ascii="Verdana" w:hAnsi="Verdana"/>
          <w:sz w:val="24"/>
          <w:szCs w:val="24"/>
        </w:rPr>
      </w:pPr>
      <w:r w:rsidRPr="001D43A1">
        <w:rPr>
          <w:rFonts w:ascii="Verdana" w:hAnsi="Verdana"/>
          <w:noProof/>
          <w:sz w:val="24"/>
          <w:szCs w:val="24"/>
          <w:lang w:eastAsia="en-GB"/>
        </w:rPr>
        <mc:AlternateContent>
          <mc:Choice Requires="wps">
            <w:drawing>
              <wp:anchor distT="45720" distB="45720" distL="114300" distR="114300" simplePos="0" relativeHeight="251759616" behindDoc="0" locked="0" layoutInCell="1" allowOverlap="1">
                <wp:simplePos x="0" y="0"/>
                <wp:positionH relativeFrom="column">
                  <wp:posOffset>120015</wp:posOffset>
                </wp:positionH>
                <wp:positionV relativeFrom="paragraph">
                  <wp:posOffset>8255</wp:posOffset>
                </wp:positionV>
                <wp:extent cx="1732280" cy="1748155"/>
                <wp:effectExtent l="0" t="0" r="2032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748155"/>
                        </a:xfrm>
                        <a:prstGeom prst="rect">
                          <a:avLst/>
                        </a:prstGeom>
                        <a:solidFill>
                          <a:srgbClr val="FFFFFF"/>
                        </a:solidFill>
                        <a:ln w="9525">
                          <a:solidFill>
                            <a:srgbClr val="000000"/>
                          </a:solidFill>
                          <a:miter lim="800000"/>
                          <a:headEnd/>
                          <a:tailEnd/>
                        </a:ln>
                      </wps:spPr>
                      <wps:txbx>
                        <w:txbxContent>
                          <w:p w:rsidR="001D43A1" w:rsidRPr="001D43A1" w:rsidRDefault="001D43A1">
                            <w:pPr>
                              <w:rPr>
                                <w:rFonts w:ascii="Verdana" w:hAnsi="Verdana"/>
                              </w:rPr>
                            </w:pPr>
                            <w:r w:rsidRPr="001D43A1">
                              <w:rPr>
                                <w:rFonts w:ascii="Verdana" w:hAnsi="Verdana"/>
                                <w:b/>
                                <w:sz w:val="24"/>
                                <w:u w:val="single"/>
                              </w:rPr>
                              <w:t>Key Characters:</w:t>
                            </w:r>
                            <w:r w:rsidRPr="001D43A1">
                              <w:rPr>
                                <w:rFonts w:ascii="Verdana" w:hAnsi="Verdana"/>
                                <w:sz w:val="24"/>
                              </w:rPr>
                              <w:br/>
                              <w:t>Ryan</w:t>
                            </w:r>
                            <w:r w:rsidRPr="001D43A1">
                              <w:rPr>
                                <w:rFonts w:ascii="Verdana" w:hAnsi="Verdana"/>
                                <w:sz w:val="24"/>
                              </w:rPr>
                              <w:br/>
                              <w:t>Sharpay</w:t>
                            </w:r>
                            <w:r w:rsidRPr="001D43A1">
                              <w:rPr>
                                <w:rFonts w:ascii="Verdana" w:hAnsi="Verdana"/>
                                <w:sz w:val="24"/>
                              </w:rPr>
                              <w:br/>
                              <w:t>Taylor</w:t>
                            </w:r>
                            <w:r w:rsidRPr="001D43A1">
                              <w:rPr>
                                <w:rFonts w:ascii="Verdana" w:hAnsi="Verdana"/>
                                <w:sz w:val="24"/>
                              </w:rPr>
                              <w:br/>
                              <w:t>Chad</w:t>
                            </w:r>
                            <w:r w:rsidRPr="001D43A1">
                              <w:rPr>
                                <w:rFonts w:ascii="Verdana" w:hAnsi="Verdana"/>
                                <w:sz w:val="24"/>
                              </w:rPr>
                              <w:br/>
                              <w:t>Kelsey</w:t>
                            </w:r>
                            <w:r>
                              <w:rPr>
                                <w:rFonts w:ascii="Verdana" w:hAnsi="Verdana"/>
                                <w:sz w:val="24"/>
                              </w:rPr>
                              <w:br/>
                              <w:t>Mrs Darbus</w:t>
                            </w:r>
                            <w:r>
                              <w:rPr>
                                <w:rFonts w:ascii="Verdana" w:hAnsi="Verdana"/>
                                <w:sz w:val="24"/>
                              </w:rPr>
                              <w:br/>
                              <w:t>Mr Bolton</w:t>
                            </w:r>
                            <w:r w:rsidRPr="001D43A1">
                              <w:rPr>
                                <w:rFonts w:ascii="Verdana" w:hAnsi="Verdan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45pt;margin-top:.65pt;width:136.4pt;height:137.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">
                <v:textbox>
                  <w:txbxContent>
                    <w:p w:rsidR="001D43A1" w:rsidRPr="001D43A1" w:rsidRDefault="001D43A1">
                      <w:pPr>
                        <w:rPr>
                          <w:rFonts w:ascii="Verdana" w:hAnsi="Verdana"/>
                        </w:rPr>
                      </w:pPr>
                      <w:r w:rsidRPr="001D43A1">
                        <w:rPr>
                          <w:rFonts w:ascii="Verdana" w:hAnsi="Verdana"/>
                          <w:b/>
                          <w:sz w:val="24"/>
                          <w:u w:val="single"/>
                        </w:rPr>
                        <w:t>Key Characters:</w:t>
                      </w:r>
                      <w:r w:rsidRPr="001D43A1">
                        <w:rPr>
                          <w:rFonts w:ascii="Verdana" w:hAnsi="Verdana"/>
                          <w:sz w:val="24"/>
                        </w:rPr>
                        <w:br/>
                        <w:t>Ryan</w:t>
                      </w:r>
                      <w:r w:rsidRPr="001D43A1">
                        <w:rPr>
                          <w:rFonts w:ascii="Verdana" w:hAnsi="Verdana"/>
                          <w:sz w:val="24"/>
                        </w:rPr>
                        <w:br/>
                        <w:t>Sharpay</w:t>
                      </w:r>
                      <w:r w:rsidRPr="001D43A1">
                        <w:rPr>
                          <w:rFonts w:ascii="Verdana" w:hAnsi="Verdana"/>
                          <w:sz w:val="24"/>
                        </w:rPr>
                        <w:br/>
                        <w:t>Taylor</w:t>
                      </w:r>
                      <w:r w:rsidRPr="001D43A1">
                        <w:rPr>
                          <w:rFonts w:ascii="Verdana" w:hAnsi="Verdana"/>
                          <w:sz w:val="24"/>
                        </w:rPr>
                        <w:br/>
                        <w:t>Chad</w:t>
                      </w:r>
                      <w:r w:rsidRPr="001D43A1">
                        <w:rPr>
                          <w:rFonts w:ascii="Verdana" w:hAnsi="Verdana"/>
                          <w:sz w:val="24"/>
                        </w:rPr>
                        <w:br/>
                        <w:t>Kelsey</w:t>
                      </w:r>
                      <w:r>
                        <w:rPr>
                          <w:rFonts w:ascii="Verdana" w:hAnsi="Verdana"/>
                          <w:sz w:val="24"/>
                        </w:rPr>
                        <w:br/>
                        <w:t>Mrs Darbus</w:t>
                      </w:r>
                      <w:r>
                        <w:rPr>
                          <w:rFonts w:ascii="Verdana" w:hAnsi="Verdana"/>
                          <w:sz w:val="24"/>
                        </w:rPr>
                        <w:br/>
                        <w:t>Mr Bolton</w:t>
                      </w:r>
                      <w:r w:rsidRPr="001D43A1">
                        <w:rPr>
                          <w:rFonts w:ascii="Verdana" w:hAnsi="Verdana"/>
                        </w:rPr>
                        <w:br/>
                      </w:r>
                    </w:p>
                  </w:txbxContent>
                </v:textbox>
                <w10:wrap type="square"/>
              </v:shape>
            </w:pict>
          </mc:Fallback>
        </mc:AlternateContent>
      </w:r>
    </w:p>
    <w:p w:rsidR="00007A87" w:rsidRDefault="00F50AAC" w:rsidP="00125128">
      <w:pPr>
        <w:rPr>
          <w:rFonts w:ascii="Verdana" w:hAnsi="Verdana"/>
          <w:sz w:val="24"/>
          <w:szCs w:val="24"/>
        </w:rPr>
      </w:pPr>
      <w:r>
        <w:rPr>
          <w:rFonts w:ascii="Verdana" w:hAnsi="Verdana"/>
          <w:sz w:val="24"/>
          <w:szCs w:val="24"/>
        </w:rPr>
        <w:br/>
      </w:r>
    </w:p>
    <w:p w:rsidR="001D43A1" w:rsidRDefault="001D43A1" w:rsidP="00125128">
      <w:pPr>
        <w:rPr>
          <w:rFonts w:ascii="Verdana" w:hAnsi="Verdana"/>
          <w:sz w:val="24"/>
          <w:szCs w:val="24"/>
        </w:rPr>
      </w:pPr>
    </w:p>
    <w:p w:rsidR="001D43A1" w:rsidRDefault="001D43A1" w:rsidP="00125128">
      <w:pPr>
        <w:rPr>
          <w:rFonts w:ascii="Verdana" w:hAnsi="Verdana"/>
          <w:sz w:val="24"/>
          <w:szCs w:val="24"/>
        </w:rPr>
      </w:pPr>
    </w:p>
    <w:p w:rsidR="001D43A1" w:rsidRDefault="001D43A1" w:rsidP="00125128">
      <w:pPr>
        <w:rPr>
          <w:rFonts w:ascii="Verdana" w:hAnsi="Verdana"/>
          <w:sz w:val="24"/>
          <w:szCs w:val="24"/>
        </w:rPr>
      </w:pPr>
    </w:p>
    <w:p w:rsidR="001D43A1" w:rsidRDefault="001D43A1" w:rsidP="00125128">
      <w:pPr>
        <w:rPr>
          <w:rFonts w:ascii="Verdana" w:hAnsi="Verdana"/>
          <w:sz w:val="24"/>
          <w:szCs w:val="24"/>
        </w:rPr>
      </w:pPr>
    </w:p>
    <w:p w:rsidR="001D43A1" w:rsidRPr="00271649" w:rsidRDefault="001D43A1" w:rsidP="00125128">
      <w:pPr>
        <w:rPr>
          <w:rFonts w:ascii="Verdana" w:hAnsi="Verdana"/>
          <w:sz w:val="24"/>
          <w:szCs w:val="24"/>
        </w:rPr>
      </w:pPr>
    </w:p>
    <w:p w:rsidR="00007A87" w:rsidRDefault="00007A87" w:rsidP="009953A6">
      <w:pPr>
        <w:rPr>
          <w:rFonts w:ascii="Verdana" w:hAnsi="Verdana"/>
          <w:sz w:val="24"/>
          <w:szCs w:val="24"/>
        </w:rPr>
      </w:pPr>
    </w:p>
    <w:p w:rsidR="001D43A1" w:rsidRDefault="001D43A1" w:rsidP="00014A9F">
      <w:pPr>
        <w:rPr>
          <w:rFonts w:ascii="Verdana" w:hAnsi="Verdana"/>
          <w:b/>
          <w:sz w:val="24"/>
          <w:szCs w:val="24"/>
          <w:u w:val="single"/>
        </w:rPr>
      </w:pPr>
    </w:p>
    <w:p w:rsidR="001D43A1" w:rsidRDefault="001D43A1" w:rsidP="00014A9F">
      <w:pPr>
        <w:rPr>
          <w:rFonts w:ascii="Verdana" w:hAnsi="Verdana"/>
          <w:b/>
          <w:sz w:val="24"/>
          <w:szCs w:val="24"/>
          <w:u w:val="single"/>
        </w:rPr>
      </w:pPr>
    </w:p>
    <w:p w:rsidR="001D43A1" w:rsidRDefault="001D43A1" w:rsidP="00014A9F">
      <w:pPr>
        <w:rPr>
          <w:rFonts w:ascii="Verdana" w:hAnsi="Verdana"/>
          <w:b/>
          <w:sz w:val="24"/>
          <w:szCs w:val="24"/>
          <w:u w:val="single"/>
        </w:rPr>
      </w:pPr>
    </w:p>
    <w:p w:rsidR="001D43A1" w:rsidRDefault="001D43A1" w:rsidP="00014A9F">
      <w:pPr>
        <w:rPr>
          <w:rFonts w:ascii="Verdana" w:hAnsi="Verdana"/>
          <w:b/>
          <w:sz w:val="24"/>
          <w:szCs w:val="24"/>
          <w:u w:val="single"/>
        </w:rPr>
      </w:pPr>
    </w:p>
    <w:p w:rsidR="001D43A1" w:rsidRDefault="001D43A1" w:rsidP="00014A9F">
      <w:pPr>
        <w:rPr>
          <w:rFonts w:ascii="Verdana" w:hAnsi="Verdana"/>
          <w:b/>
          <w:sz w:val="24"/>
          <w:szCs w:val="24"/>
          <w:u w:val="single"/>
        </w:rPr>
      </w:pPr>
    </w:p>
    <w:p w:rsidR="00014A9F" w:rsidRDefault="00014A9F" w:rsidP="00014A9F">
      <w:pPr>
        <w:rPr>
          <w:rFonts w:ascii="Verdana" w:hAnsi="Verdana"/>
          <w:b/>
          <w:sz w:val="24"/>
          <w:szCs w:val="24"/>
          <w:u w:val="single"/>
        </w:rPr>
      </w:pPr>
      <w:r w:rsidRPr="00014A9F">
        <w:rPr>
          <w:rFonts w:ascii="Verdana" w:hAnsi="Verdana"/>
          <w:b/>
          <w:sz w:val="24"/>
          <w:szCs w:val="24"/>
          <w:u w:val="single"/>
        </w:rPr>
        <w:t xml:space="preserve">Year 6 - Task </w:t>
      </w:r>
      <w:r>
        <w:rPr>
          <w:rFonts w:ascii="Verdana" w:hAnsi="Verdana"/>
          <w:b/>
          <w:sz w:val="24"/>
          <w:szCs w:val="24"/>
          <w:u w:val="single"/>
        </w:rPr>
        <w:t>two*</w:t>
      </w:r>
      <w:r w:rsidRPr="00014A9F">
        <w:rPr>
          <w:rFonts w:ascii="Verdana" w:hAnsi="Verdana"/>
          <w:b/>
          <w:sz w:val="24"/>
          <w:szCs w:val="24"/>
          <w:u w:val="single"/>
        </w:rPr>
        <w:t xml:space="preserve"> – </w:t>
      </w:r>
      <w:r w:rsidR="00271649">
        <w:rPr>
          <w:rFonts w:ascii="Verdana" w:hAnsi="Verdana"/>
          <w:b/>
          <w:sz w:val="24"/>
          <w:szCs w:val="24"/>
          <w:u w:val="single"/>
        </w:rPr>
        <w:t xml:space="preserve">To </w:t>
      </w:r>
      <w:r w:rsidR="001D43A1">
        <w:rPr>
          <w:rFonts w:ascii="Verdana" w:hAnsi="Verdana"/>
          <w:b/>
          <w:sz w:val="24"/>
          <w:szCs w:val="24"/>
          <w:u w:val="single"/>
        </w:rPr>
        <w:t>explore, in depth, the key characteristics of a character</w:t>
      </w:r>
    </w:p>
    <w:p w:rsidR="001D43A1" w:rsidRPr="00014A9F" w:rsidRDefault="001D43A1" w:rsidP="00C24A9C">
      <w:pPr>
        <w:jc w:val="center"/>
        <w:rPr>
          <w:rFonts w:ascii="Verdana" w:hAnsi="Verdana"/>
          <w:b/>
          <w:sz w:val="24"/>
          <w:szCs w:val="24"/>
          <w:u w:val="single"/>
        </w:rPr>
      </w:pPr>
      <w:r>
        <w:rPr>
          <w:noProof/>
          <w:lang w:eastAsia="en-GB"/>
        </w:rPr>
        <w:drawing>
          <wp:inline distT="0" distB="0" distL="0" distR="0" wp14:anchorId="0FCB1AAF" wp14:editId="379AF82F">
            <wp:extent cx="5406190" cy="3692801"/>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5589" cy="3699221"/>
                    </a:xfrm>
                    <a:prstGeom prst="rect">
                      <a:avLst/>
                    </a:prstGeom>
                  </pic:spPr>
                </pic:pic>
              </a:graphicData>
            </a:graphic>
          </wp:inline>
        </w:drawing>
      </w:r>
    </w:p>
    <w:p w:rsidR="001D43A1" w:rsidRDefault="001D43A1" w:rsidP="001D43A1">
      <w:pPr>
        <w:rPr>
          <w:rFonts w:ascii="Verdana" w:hAnsi="Verdana"/>
          <w:sz w:val="24"/>
        </w:rPr>
      </w:pPr>
      <w:r w:rsidRPr="001D43A1">
        <w:rPr>
          <w:rFonts w:ascii="Verdana" w:hAnsi="Verdana"/>
          <w:sz w:val="24"/>
        </w:rPr>
        <w:t xml:space="preserve">Choose from: Gabriella, Troy, Chad, Taylor, Ryan or Sharpay. Cut out the picture of your chosen characters and </w:t>
      </w:r>
      <w:r>
        <w:rPr>
          <w:rFonts w:ascii="Verdana" w:hAnsi="Verdana"/>
          <w:sz w:val="24"/>
        </w:rPr>
        <w:t xml:space="preserve">stick it in the middle of your next double page. </w:t>
      </w:r>
    </w:p>
    <w:p w:rsidR="001D43A1" w:rsidRDefault="00C24A9C" w:rsidP="001D43A1">
      <w:pPr>
        <w:rPr>
          <w:rFonts w:ascii="Verdana" w:hAnsi="Verdana"/>
          <w:sz w:val="24"/>
        </w:rPr>
      </w:pPr>
      <w:r>
        <w:rPr>
          <w:noProof/>
          <w:lang w:eastAsia="en-GB"/>
        </w:rPr>
        <w:drawing>
          <wp:inline distT="0" distB="0" distL="0" distR="0" wp14:anchorId="0F0487D8" wp14:editId="3BDC2569">
            <wp:extent cx="2229904" cy="18304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4247" cy="1883247"/>
                    </a:xfrm>
                    <a:prstGeom prst="rect">
                      <a:avLst/>
                    </a:prstGeom>
                  </pic:spPr>
                </pic:pic>
              </a:graphicData>
            </a:graphic>
          </wp:inline>
        </w:drawing>
      </w:r>
      <w:r>
        <w:rPr>
          <w:rFonts w:ascii="Verdana" w:hAnsi="Verdana"/>
          <w:sz w:val="24"/>
        </w:rPr>
        <w:t xml:space="preserve"> </w:t>
      </w:r>
      <w:r>
        <w:rPr>
          <w:noProof/>
          <w:lang w:eastAsia="en-GB"/>
        </w:rPr>
        <w:drawing>
          <wp:inline distT="0" distB="0" distL="0" distR="0">
            <wp:extent cx="1876927" cy="1876927"/>
            <wp:effectExtent l="0" t="0" r="9525" b="9525"/>
            <wp:docPr id="11" name="Picture 11" descr="Sharpay Evans from High School Musical | Charac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pay Evans from High School Musical | CharacTo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728" cy="1895728"/>
                    </a:xfrm>
                    <a:prstGeom prst="rect">
                      <a:avLst/>
                    </a:prstGeom>
                    <a:noFill/>
                    <a:ln>
                      <a:noFill/>
                    </a:ln>
                  </pic:spPr>
                </pic:pic>
              </a:graphicData>
            </a:graphic>
          </wp:inline>
        </w:drawing>
      </w:r>
      <w:r>
        <w:rPr>
          <w:noProof/>
          <w:lang w:eastAsia="en-GB"/>
        </w:rPr>
        <w:drawing>
          <wp:inline distT="0" distB="0" distL="0" distR="0">
            <wp:extent cx="1475874" cy="1983680"/>
            <wp:effectExtent l="0" t="0" r="0" b="0"/>
            <wp:docPr id="12" name="Picture 12" descr="Chad Danforth | My High School Musical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d Danforth | My High School Musical Wiki | Fand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698" cy="1991507"/>
                    </a:xfrm>
                    <a:prstGeom prst="rect">
                      <a:avLst/>
                    </a:prstGeom>
                    <a:noFill/>
                    <a:ln>
                      <a:noFill/>
                    </a:ln>
                  </pic:spPr>
                </pic:pic>
              </a:graphicData>
            </a:graphic>
          </wp:inline>
        </w:drawing>
      </w:r>
    </w:p>
    <w:p w:rsidR="001D43A1" w:rsidRDefault="001D43A1" w:rsidP="001D43A1">
      <w:pPr>
        <w:rPr>
          <w:rFonts w:ascii="Verdana" w:hAnsi="Verdana"/>
          <w:sz w:val="24"/>
        </w:rPr>
      </w:pPr>
    </w:p>
    <w:p w:rsidR="001D43A1" w:rsidRDefault="00C24A9C" w:rsidP="001D43A1">
      <w:pPr>
        <w:rPr>
          <w:rFonts w:ascii="Verdana" w:hAnsi="Verdana"/>
          <w:sz w:val="24"/>
        </w:rPr>
      </w:pPr>
      <w:r>
        <w:rPr>
          <w:noProof/>
          <w:lang w:eastAsia="en-GB"/>
        </w:rPr>
        <w:drawing>
          <wp:inline distT="0" distB="0" distL="0" distR="0">
            <wp:extent cx="2149642" cy="1612083"/>
            <wp:effectExtent l="0" t="0" r="3175" b="7620"/>
            <wp:docPr id="13" name="Picture 13" descr="High School Musical' fun facts and trivia about the movies -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 School Musical' fun facts and trivia about the movies - Insi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24" cy="1628643"/>
                    </a:xfrm>
                    <a:prstGeom prst="rect">
                      <a:avLst/>
                    </a:prstGeom>
                    <a:noFill/>
                    <a:ln>
                      <a:noFill/>
                    </a:ln>
                  </pic:spPr>
                </pic:pic>
              </a:graphicData>
            </a:graphic>
          </wp:inline>
        </w:drawing>
      </w:r>
      <w:r w:rsidR="00E1150A">
        <w:rPr>
          <w:rFonts w:ascii="Verdana" w:hAnsi="Verdana"/>
          <w:sz w:val="24"/>
        </w:rPr>
        <w:t xml:space="preserve"> </w:t>
      </w:r>
      <w:r w:rsidR="00E1150A">
        <w:rPr>
          <w:noProof/>
          <w:lang w:eastAsia="en-GB"/>
        </w:rPr>
        <w:drawing>
          <wp:inline distT="0" distB="0" distL="0" distR="0">
            <wp:extent cx="2101516" cy="1575991"/>
            <wp:effectExtent l="0" t="0" r="0" b="5715"/>
            <wp:docPr id="14" name="Picture 14" descr="Vanessa hudgens gabriella montez &lt;3 hsm | Vanessa hudgens,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nessa hudgens gabriella montez &lt;3 hsm | Vanessa hudgens, High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30305" cy="1597581"/>
                    </a:xfrm>
                    <a:prstGeom prst="rect">
                      <a:avLst/>
                    </a:prstGeom>
                    <a:noFill/>
                    <a:ln>
                      <a:noFill/>
                    </a:ln>
                  </pic:spPr>
                </pic:pic>
              </a:graphicData>
            </a:graphic>
          </wp:inline>
        </w:drawing>
      </w:r>
      <w:r w:rsidR="00E1150A">
        <w:rPr>
          <w:rFonts w:ascii="Verdana" w:hAnsi="Verdana"/>
          <w:sz w:val="24"/>
        </w:rPr>
        <w:t xml:space="preserve"> </w:t>
      </w:r>
      <w:r w:rsidR="00AD0F19">
        <w:rPr>
          <w:noProof/>
          <w:lang w:eastAsia="en-GB"/>
        </w:rPr>
        <w:drawing>
          <wp:inline distT="0" distB="0" distL="0" distR="0">
            <wp:extent cx="2053390" cy="1540820"/>
            <wp:effectExtent l="0" t="0" r="4445" b="2540"/>
            <wp:docPr id="15" name="Picture 15" descr="The cast of 'High School Musical': Where are they now? -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ast of 'High School Musical': Where are they now? - Insi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826" cy="1556155"/>
                    </a:xfrm>
                    <a:prstGeom prst="rect">
                      <a:avLst/>
                    </a:prstGeom>
                    <a:noFill/>
                    <a:ln>
                      <a:noFill/>
                    </a:ln>
                  </pic:spPr>
                </pic:pic>
              </a:graphicData>
            </a:graphic>
          </wp:inline>
        </w:drawing>
      </w:r>
    </w:p>
    <w:p w:rsidR="001D43A1" w:rsidRDefault="001D43A1" w:rsidP="001D43A1">
      <w:pPr>
        <w:rPr>
          <w:rFonts w:ascii="Verdana" w:hAnsi="Verdana"/>
          <w:sz w:val="24"/>
        </w:rPr>
      </w:pPr>
    </w:p>
    <w:p w:rsidR="001D43A1" w:rsidRPr="001D43A1" w:rsidRDefault="001D43A1" w:rsidP="001D43A1">
      <w:pPr>
        <w:rPr>
          <w:rFonts w:ascii="Verdana" w:hAnsi="Verdana"/>
          <w:sz w:val="24"/>
        </w:rPr>
      </w:pPr>
    </w:p>
    <w:p w:rsidR="00B37BDE" w:rsidRDefault="00095B96" w:rsidP="00095B96">
      <w:pPr>
        <w:rPr>
          <w:rFonts w:ascii="Verdana" w:hAnsi="Verdana"/>
          <w:sz w:val="24"/>
        </w:rPr>
      </w:pPr>
      <w:r>
        <w:rPr>
          <w:rFonts w:ascii="Verdana" w:hAnsi="Verdana"/>
          <w:sz w:val="24"/>
        </w:rPr>
        <w:lastRenderedPageBreak/>
        <w:t xml:space="preserve">Split your double page into four quadrants then work through the question for each section. </w:t>
      </w:r>
    </w:p>
    <w:p w:rsidR="00095B96" w:rsidRPr="00095B96" w:rsidRDefault="00095B96" w:rsidP="00095B96">
      <w:pPr>
        <w:rPr>
          <w:rFonts w:ascii="Verdana" w:hAnsi="Verdana"/>
          <w:sz w:val="24"/>
        </w:rPr>
      </w:pPr>
      <w:r>
        <w:rPr>
          <w:noProof/>
          <w:lang w:eastAsia="en-GB"/>
        </w:rPr>
        <w:drawing>
          <wp:inline distT="0" distB="0" distL="0" distR="0" wp14:anchorId="6E1C267D" wp14:editId="5DE42AE7">
            <wp:extent cx="2945179" cy="219776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6675" cy="2221272"/>
                    </a:xfrm>
                    <a:prstGeom prst="rect">
                      <a:avLst/>
                    </a:prstGeom>
                  </pic:spPr>
                </pic:pic>
              </a:graphicData>
            </a:graphic>
          </wp:inline>
        </w:drawing>
      </w:r>
      <w:r>
        <w:rPr>
          <w:noProof/>
          <w:lang w:eastAsia="en-GB"/>
        </w:rPr>
        <w:drawing>
          <wp:inline distT="0" distB="0" distL="0" distR="0" wp14:anchorId="0C72D5B8" wp14:editId="6EF5534B">
            <wp:extent cx="3256548" cy="1785270"/>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7567" cy="1791311"/>
                    </a:xfrm>
                    <a:prstGeom prst="rect">
                      <a:avLst/>
                    </a:prstGeom>
                  </pic:spPr>
                </pic:pic>
              </a:graphicData>
            </a:graphic>
          </wp:inline>
        </w:drawing>
      </w:r>
    </w:p>
    <w:p w:rsidR="00095B96" w:rsidRDefault="00095B96" w:rsidP="00095B96">
      <w:pPr>
        <w:rPr>
          <w:rFonts w:ascii="Verdana" w:hAnsi="Verdana"/>
          <w:sz w:val="20"/>
        </w:rPr>
      </w:pPr>
    </w:p>
    <w:p w:rsidR="00095B96" w:rsidRDefault="00095B96" w:rsidP="00DE092D">
      <w:pPr>
        <w:rPr>
          <w:rFonts w:ascii="Verdana" w:hAnsi="Verdana"/>
          <w:sz w:val="24"/>
          <w:szCs w:val="24"/>
        </w:rPr>
      </w:pPr>
      <w:r w:rsidRPr="00095B96">
        <w:rPr>
          <w:noProof/>
          <w:sz w:val="28"/>
          <w:lang w:eastAsia="en-GB"/>
        </w:rPr>
        <w:drawing>
          <wp:anchor distT="0" distB="0" distL="114300" distR="114300" simplePos="0" relativeHeight="251761664" behindDoc="1" locked="0" layoutInCell="1" allowOverlap="1">
            <wp:simplePos x="0" y="0"/>
            <wp:positionH relativeFrom="column">
              <wp:posOffset>3520841</wp:posOffset>
            </wp:positionH>
            <wp:positionV relativeFrom="paragraph">
              <wp:posOffset>342599</wp:posOffset>
            </wp:positionV>
            <wp:extent cx="3048000" cy="1735455"/>
            <wp:effectExtent l="0" t="0" r="0" b="0"/>
            <wp:wrapTight wrapText="bothSides">
              <wp:wrapPolygon edited="0">
                <wp:start x="0" y="0"/>
                <wp:lineTo x="0" y="21339"/>
                <wp:lineTo x="21465" y="21339"/>
                <wp:lineTo x="214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48000" cy="1735455"/>
                    </a:xfrm>
                    <a:prstGeom prst="rect">
                      <a:avLst/>
                    </a:prstGeom>
                  </pic:spPr>
                </pic:pic>
              </a:graphicData>
            </a:graphic>
          </wp:anchor>
        </w:drawing>
      </w:r>
      <w:r w:rsidRPr="00095B96">
        <w:rPr>
          <w:rFonts w:ascii="Verdana" w:hAnsi="Verdana"/>
          <w:sz w:val="24"/>
          <w:szCs w:val="24"/>
        </w:rPr>
        <w:t xml:space="preserve">Watch the link </w:t>
      </w:r>
      <w:hyperlink r:id="rId21" w:history="1">
        <w:r w:rsidRPr="00095B96">
          <w:rPr>
            <w:rStyle w:val="Hyperlink"/>
            <w:rFonts w:ascii="Verdana" w:hAnsi="Verdana"/>
            <w:sz w:val="24"/>
            <w:szCs w:val="24"/>
            <w:u w:val="none"/>
          </w:rPr>
          <w:t>https://www.youtube.com/watch?v=uRGVtGfoXvI</w:t>
        </w:r>
      </w:hyperlink>
      <w:r>
        <w:rPr>
          <w:rFonts w:ascii="Verdana" w:hAnsi="Verdana"/>
          <w:sz w:val="24"/>
          <w:szCs w:val="24"/>
        </w:rPr>
        <w:t xml:space="preserve"> to understand different types of personalities that people can have. Note down any description you feel fits your character. </w:t>
      </w:r>
    </w:p>
    <w:p w:rsidR="00095B96" w:rsidRDefault="00095B96" w:rsidP="00DE092D">
      <w:pPr>
        <w:rPr>
          <w:rFonts w:ascii="Verdana" w:hAnsi="Verdana"/>
          <w:sz w:val="24"/>
          <w:szCs w:val="24"/>
        </w:rPr>
      </w:pPr>
    </w:p>
    <w:p w:rsidR="00095B96" w:rsidRDefault="00095B96" w:rsidP="00DE092D">
      <w:pPr>
        <w:rPr>
          <w:rFonts w:ascii="Verdana" w:hAnsi="Verdana"/>
          <w:sz w:val="24"/>
          <w:szCs w:val="24"/>
        </w:rPr>
      </w:pPr>
    </w:p>
    <w:p w:rsidR="00095B96" w:rsidRDefault="00095B96" w:rsidP="00DE092D">
      <w:pPr>
        <w:rPr>
          <w:rFonts w:ascii="Verdana" w:hAnsi="Verdana"/>
          <w:sz w:val="24"/>
          <w:szCs w:val="24"/>
        </w:rPr>
      </w:pPr>
    </w:p>
    <w:p w:rsidR="00095B96" w:rsidRDefault="00095B96" w:rsidP="0074079B">
      <w:pPr>
        <w:jc w:val="right"/>
        <w:rPr>
          <w:rFonts w:ascii="Verdana" w:hAnsi="Verdana"/>
          <w:sz w:val="24"/>
          <w:szCs w:val="24"/>
        </w:rPr>
      </w:pPr>
      <w:r>
        <w:rPr>
          <w:noProof/>
          <w:lang w:eastAsia="en-GB"/>
        </w:rPr>
        <w:drawing>
          <wp:inline distT="0" distB="0" distL="0" distR="0" wp14:anchorId="613E42BA" wp14:editId="2C92BFB3">
            <wp:extent cx="3345164" cy="1976688"/>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7880" cy="1984202"/>
                    </a:xfrm>
                    <a:prstGeom prst="rect">
                      <a:avLst/>
                    </a:prstGeom>
                  </pic:spPr>
                </pic:pic>
              </a:graphicData>
            </a:graphic>
          </wp:inline>
        </w:drawing>
      </w:r>
      <w:r w:rsidR="0074079B">
        <w:rPr>
          <w:noProof/>
          <w:lang w:eastAsia="en-GB"/>
        </w:rPr>
        <w:drawing>
          <wp:inline distT="0" distB="0" distL="0" distR="0" wp14:anchorId="191C8061" wp14:editId="4117A72E">
            <wp:extent cx="3368754" cy="175761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7234" cy="1782905"/>
                    </a:xfrm>
                    <a:prstGeom prst="rect">
                      <a:avLst/>
                    </a:prstGeom>
                  </pic:spPr>
                </pic:pic>
              </a:graphicData>
            </a:graphic>
          </wp:inline>
        </w:drawing>
      </w:r>
    </w:p>
    <w:p w:rsidR="00095B96" w:rsidRPr="00095B96" w:rsidRDefault="00095B96" w:rsidP="00DE092D">
      <w:pPr>
        <w:rPr>
          <w:rFonts w:ascii="Verdana" w:hAnsi="Verdana"/>
          <w:sz w:val="24"/>
          <w:szCs w:val="24"/>
        </w:rPr>
      </w:pPr>
    </w:p>
    <w:p w:rsidR="00095B96" w:rsidRDefault="00095B96" w:rsidP="00DE092D">
      <w:pPr>
        <w:rPr>
          <w:rFonts w:ascii="Verdana" w:hAnsi="Verdana"/>
          <w:b/>
          <w:sz w:val="24"/>
          <w:szCs w:val="24"/>
          <w:u w:val="single"/>
        </w:rPr>
      </w:pPr>
    </w:p>
    <w:p w:rsidR="00095B96" w:rsidRDefault="00095B96" w:rsidP="00DE092D">
      <w:pPr>
        <w:rPr>
          <w:rFonts w:ascii="Verdana" w:hAnsi="Verdana"/>
          <w:b/>
          <w:sz w:val="24"/>
          <w:szCs w:val="24"/>
          <w:u w:val="single"/>
        </w:rPr>
      </w:pPr>
    </w:p>
    <w:p w:rsidR="00AD270F" w:rsidRDefault="00095B96" w:rsidP="00DE092D">
      <w:pPr>
        <w:rPr>
          <w:rFonts w:ascii="Verdana" w:hAnsi="Verdana"/>
          <w:b/>
          <w:sz w:val="24"/>
          <w:szCs w:val="24"/>
          <w:u w:val="single"/>
        </w:rPr>
      </w:pPr>
      <w:r>
        <w:rPr>
          <w:rFonts w:ascii="Verdana" w:hAnsi="Verdana"/>
          <w:b/>
          <w:sz w:val="24"/>
          <w:szCs w:val="24"/>
          <w:u w:val="single"/>
        </w:rPr>
        <w:lastRenderedPageBreak/>
        <w:t xml:space="preserve"> </w:t>
      </w:r>
      <w:r w:rsidR="004104D8" w:rsidRPr="00014A9F">
        <w:rPr>
          <w:rFonts w:ascii="Verdana" w:hAnsi="Verdana"/>
          <w:b/>
          <w:sz w:val="24"/>
          <w:szCs w:val="24"/>
          <w:u w:val="single"/>
        </w:rPr>
        <w:t xml:space="preserve">Year 6 - Task </w:t>
      </w:r>
      <w:r w:rsidR="009C0258">
        <w:rPr>
          <w:rFonts w:ascii="Verdana" w:hAnsi="Verdana"/>
          <w:b/>
          <w:sz w:val="24"/>
          <w:szCs w:val="24"/>
          <w:u w:val="single"/>
        </w:rPr>
        <w:t>three</w:t>
      </w:r>
      <w:r w:rsidR="004104D8">
        <w:rPr>
          <w:rFonts w:ascii="Verdana" w:hAnsi="Verdana"/>
          <w:b/>
          <w:sz w:val="24"/>
          <w:szCs w:val="24"/>
          <w:u w:val="single"/>
        </w:rPr>
        <w:t>*</w:t>
      </w:r>
      <w:r w:rsidR="004104D8" w:rsidRPr="00014A9F">
        <w:rPr>
          <w:rFonts w:ascii="Verdana" w:hAnsi="Verdana"/>
          <w:b/>
          <w:sz w:val="24"/>
          <w:szCs w:val="24"/>
          <w:u w:val="single"/>
        </w:rPr>
        <w:t xml:space="preserve"> – </w:t>
      </w:r>
      <w:r w:rsidR="005D5893">
        <w:rPr>
          <w:rFonts w:ascii="Verdana" w:hAnsi="Verdana"/>
          <w:b/>
          <w:sz w:val="24"/>
          <w:szCs w:val="24"/>
          <w:u w:val="single"/>
        </w:rPr>
        <w:t>To write a character profile</w:t>
      </w:r>
    </w:p>
    <w:p w:rsidR="00B37BDE" w:rsidRPr="009B07EC" w:rsidRDefault="005D5893" w:rsidP="009B07EC">
      <w:pPr>
        <w:pStyle w:val="ListParagraph"/>
        <w:numPr>
          <w:ilvl w:val="0"/>
          <w:numId w:val="38"/>
        </w:numPr>
        <w:rPr>
          <w:rFonts w:ascii="Verdana" w:hAnsi="Verdana"/>
          <w:sz w:val="24"/>
          <w:szCs w:val="24"/>
        </w:rPr>
      </w:pPr>
      <w:r w:rsidRPr="009B07EC">
        <w:rPr>
          <w:rFonts w:ascii="Verdana" w:hAnsi="Verdana"/>
          <w:sz w:val="24"/>
          <w:szCs w:val="24"/>
        </w:rPr>
        <w:t>Read the character profiles below:</w:t>
      </w:r>
    </w:p>
    <w:p w:rsidR="009B07EC" w:rsidRPr="00490D6B" w:rsidRDefault="009B07EC" w:rsidP="009B07EC">
      <w:pPr>
        <w:rPr>
          <w:rFonts w:ascii="Times New Roman" w:eastAsia="Times New Roman" w:hAnsi="Times New Roman" w:cs="Times New Roman"/>
          <w:sz w:val="36"/>
        </w:rPr>
      </w:pPr>
      <w:r>
        <w:rPr>
          <w:noProof/>
          <w:sz w:val="24"/>
          <w:lang w:eastAsia="en-GB"/>
        </w:rPr>
        <w:drawing>
          <wp:anchor distT="0" distB="0" distL="114300" distR="114300" simplePos="0" relativeHeight="251763712" behindDoc="0" locked="0" layoutInCell="1" allowOverlap="1">
            <wp:simplePos x="0" y="0"/>
            <wp:positionH relativeFrom="column">
              <wp:posOffset>1253490</wp:posOffset>
            </wp:positionH>
            <wp:positionV relativeFrom="paragraph">
              <wp:posOffset>0</wp:posOffset>
            </wp:positionV>
            <wp:extent cx="2795270" cy="3187065"/>
            <wp:effectExtent l="0" t="0" r="508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5270" cy="3187065"/>
                    </a:xfrm>
                    <a:prstGeom prst="rect">
                      <a:avLst/>
                    </a:prstGeom>
                    <a:noFill/>
                  </pic:spPr>
                </pic:pic>
              </a:graphicData>
            </a:graphic>
            <wp14:sizeRelH relativeFrom="page">
              <wp14:pctWidth>0</wp14:pctWidth>
            </wp14:sizeRelH>
            <wp14:sizeRelV relativeFrom="page">
              <wp14:pctHeight>0</wp14:pctHeight>
            </wp14:sizeRelV>
          </wp:anchor>
        </w:drawing>
      </w:r>
    </w:p>
    <w:p w:rsidR="009B07EC" w:rsidRPr="00490D6B" w:rsidRDefault="009B07EC" w:rsidP="009B07EC">
      <w:pPr>
        <w:rPr>
          <w:sz w:val="36"/>
        </w:rPr>
      </w:pPr>
    </w:p>
    <w:p w:rsidR="009B07EC" w:rsidRPr="00490D6B"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6"/>
        </w:rPr>
      </w:pPr>
    </w:p>
    <w:p w:rsidR="009B07EC" w:rsidRDefault="009B07EC" w:rsidP="009B07EC">
      <w:pPr>
        <w:rPr>
          <w:sz w:val="34"/>
          <w:szCs w:val="34"/>
        </w:rPr>
      </w:pPr>
      <w:r w:rsidRPr="005D4276">
        <w:rPr>
          <w:sz w:val="34"/>
          <w:szCs w:val="34"/>
        </w:rPr>
        <w:t>Clever Harry Potter</w:t>
      </w:r>
      <w:r>
        <w:rPr>
          <w:sz w:val="34"/>
          <w:szCs w:val="34"/>
        </w:rPr>
        <w:t xml:space="preserve"> never liked to be defeated; </w:t>
      </w:r>
      <w:r w:rsidRPr="005D4276">
        <w:rPr>
          <w:sz w:val="34"/>
          <w:szCs w:val="34"/>
        </w:rPr>
        <w:t xml:space="preserve">he always rose to </w:t>
      </w:r>
      <w:r>
        <w:rPr>
          <w:sz w:val="34"/>
          <w:szCs w:val="34"/>
        </w:rPr>
        <w:t xml:space="preserve">the non-stop </w:t>
      </w:r>
      <w:r w:rsidRPr="005D4276">
        <w:rPr>
          <w:sz w:val="34"/>
          <w:szCs w:val="34"/>
        </w:rPr>
        <w:t xml:space="preserve">magical or deadly challenges that were thrown his way. Due to his flexibility, quick thinking and bravery, he was a talented quidditch player and his hiding skills weren’t too bad either. After a lot of practise, he became the king of magic spells and could use this to his advantage in many life-threatening situations. He was underestimated! Because he was so loving and gentle, he was often naïve to the evilness at Hogwarts, but he never let his bad luck spoil his good nature. He was recognised by everybody. You couldn’t miss the glaring lightning bolt stamped on his young forehead or his distinguishable stare. Round glasses hung in front of his glossy blue eyes which glowed with a mixture of determination, sorrow and confusion. His once quivering hands turned to steel over time and it was rare to see him without his pointed, life-saving wand or a jet-black cape. Although he had a </w:t>
      </w:r>
      <w:r>
        <w:rPr>
          <w:sz w:val="34"/>
          <w:szCs w:val="34"/>
        </w:rPr>
        <w:t xml:space="preserve">relatively </w:t>
      </w:r>
      <w:r w:rsidRPr="005D4276">
        <w:rPr>
          <w:sz w:val="34"/>
          <w:szCs w:val="34"/>
        </w:rPr>
        <w:t xml:space="preserve">ordinary appearance, he was far from </w:t>
      </w:r>
      <w:r w:rsidRPr="005D4276">
        <w:rPr>
          <w:sz w:val="34"/>
          <w:szCs w:val="34"/>
        </w:rPr>
        <w:lastRenderedPageBreak/>
        <w:t>ordinary</w:t>
      </w:r>
      <w:r>
        <w:rPr>
          <w:sz w:val="34"/>
          <w:szCs w:val="34"/>
        </w:rPr>
        <w:t xml:space="preserve">! </w:t>
      </w:r>
      <w:r w:rsidRPr="005D4276">
        <w:rPr>
          <w:sz w:val="34"/>
          <w:szCs w:val="34"/>
        </w:rPr>
        <w:t>Harry Potter was the kind of wizard that you could meet once but never forget!</w:t>
      </w:r>
    </w:p>
    <w:p w:rsidR="009B07EC" w:rsidRDefault="009B07EC" w:rsidP="009B07EC">
      <w:pPr>
        <w:rPr>
          <w:sz w:val="34"/>
          <w:szCs w:val="34"/>
        </w:rPr>
      </w:pPr>
    </w:p>
    <w:p w:rsidR="009B07EC" w:rsidRDefault="009B07EC" w:rsidP="009B07EC">
      <w:pPr>
        <w:rPr>
          <w:sz w:val="34"/>
          <w:szCs w:val="34"/>
        </w:rPr>
      </w:pPr>
    </w:p>
    <w:p w:rsidR="009B07EC" w:rsidRPr="006B7105" w:rsidRDefault="009B07EC" w:rsidP="009B07EC">
      <w:pPr>
        <w:jc w:val="center"/>
        <w:rPr>
          <w:sz w:val="40"/>
          <w:szCs w:val="40"/>
          <w:u w:val="single"/>
        </w:rPr>
      </w:pPr>
      <w:r w:rsidRPr="006B7105">
        <w:rPr>
          <w:noProof/>
          <w:sz w:val="40"/>
          <w:szCs w:val="40"/>
          <w:u w:val="single"/>
          <w:lang w:eastAsia="en-GB"/>
        </w:rPr>
        <w:drawing>
          <wp:anchor distT="0" distB="0" distL="114300" distR="114300" simplePos="0" relativeHeight="251764736" behindDoc="0" locked="0" layoutInCell="1" allowOverlap="1" wp14:anchorId="3D011B26" wp14:editId="6E7B4CB4">
            <wp:simplePos x="0" y="0"/>
            <wp:positionH relativeFrom="margin">
              <wp:align>left</wp:align>
            </wp:positionH>
            <wp:positionV relativeFrom="paragraph">
              <wp:align>top</wp:align>
            </wp:positionV>
            <wp:extent cx="3078480" cy="426720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78480" cy="4267200"/>
                    </a:xfrm>
                    <a:prstGeom prst="rect">
                      <a:avLst/>
                    </a:prstGeom>
                  </pic:spPr>
                </pic:pic>
              </a:graphicData>
            </a:graphic>
            <wp14:sizeRelH relativeFrom="margin">
              <wp14:pctWidth>0</wp14:pctWidth>
            </wp14:sizeRelH>
            <wp14:sizeRelV relativeFrom="margin">
              <wp14:pctHeight>0</wp14:pctHeight>
            </wp14:sizeRelV>
          </wp:anchor>
        </w:drawing>
      </w:r>
      <w:r w:rsidRPr="006B7105">
        <w:rPr>
          <w:rFonts w:ascii="Bernard MT Condensed" w:hAnsi="Bernard MT Condensed"/>
          <w:sz w:val="40"/>
          <w:szCs w:val="40"/>
          <w:u w:val="single"/>
        </w:rPr>
        <w:t>Athenerus</w:t>
      </w:r>
    </w:p>
    <w:p w:rsidR="009B07EC" w:rsidRPr="00CF0423" w:rsidRDefault="009B07EC" w:rsidP="009B07EC">
      <w:pPr>
        <w:rPr>
          <w:rFonts w:ascii="HfW cursive" w:hAnsi="HfW cursive"/>
          <w:b/>
          <w:u w:val="single"/>
        </w:rPr>
      </w:pPr>
      <w:r w:rsidRPr="00CF0423">
        <w:rPr>
          <w:rFonts w:ascii="HfW cursive" w:hAnsi="HfW cursive"/>
          <w:b/>
          <w:u w:val="single"/>
        </w:rPr>
        <w:t>Appearance</w:t>
      </w:r>
    </w:p>
    <w:p w:rsidR="009B07EC" w:rsidRPr="00CF0423" w:rsidRDefault="009B07EC" w:rsidP="009B07EC">
      <w:pPr>
        <w:rPr>
          <w:rFonts w:ascii="HfW cursive" w:hAnsi="HfW cursive"/>
        </w:rPr>
      </w:pPr>
      <w:r w:rsidRPr="00CF0423">
        <w:rPr>
          <w:rFonts w:ascii="HfW cursive" w:hAnsi="HfW cursive"/>
        </w:rPr>
        <w:t xml:space="preserve">Athenerus is part woman, part spider. She has eight huge, terrifying legs that are able to crush bones and metal. She has a luminous, scarlet stone around her neck that gives her special powers. Her lustrous, jet-black hair shimmers in the moonlight. On top of her head, she wears a crown of long, razor-sharp spikes. </w:t>
      </w:r>
    </w:p>
    <w:p w:rsidR="009B07EC" w:rsidRPr="00CF0423" w:rsidRDefault="009B07EC" w:rsidP="009B07EC">
      <w:pPr>
        <w:rPr>
          <w:rFonts w:ascii="HfW cursive" w:hAnsi="HfW cursive"/>
        </w:rPr>
      </w:pPr>
    </w:p>
    <w:p w:rsidR="009B07EC" w:rsidRPr="00CF0423" w:rsidRDefault="009B07EC" w:rsidP="009B07EC">
      <w:pPr>
        <w:rPr>
          <w:rFonts w:ascii="HfW cursive" w:hAnsi="HfW cursive"/>
          <w:b/>
          <w:u w:val="single"/>
        </w:rPr>
      </w:pPr>
      <w:r w:rsidRPr="00CF0423">
        <w:rPr>
          <w:rFonts w:ascii="HfW cursive" w:hAnsi="HfW cursive"/>
          <w:b/>
          <w:u w:val="single"/>
        </w:rPr>
        <w:t>Behaviour</w:t>
      </w:r>
    </w:p>
    <w:p w:rsidR="009B07EC" w:rsidRPr="00CF0423" w:rsidRDefault="009B07EC" w:rsidP="009B07EC">
      <w:pPr>
        <w:rPr>
          <w:rFonts w:ascii="HfW cursive" w:hAnsi="HfW cursive"/>
        </w:rPr>
      </w:pPr>
      <w:r w:rsidRPr="00CF0423">
        <w:rPr>
          <w:rFonts w:ascii="HfW cursive" w:hAnsi="HfW cursive"/>
        </w:rPr>
        <w:t xml:space="preserve">Athenerus lives in the gloomy, haunted caves of Norway. She creeps into huts in the dead of night and snatches people from their beds as they sleep to feed to her nightmarish babies. She has a petrifying, haunting scream that can be heard in the dead of night. </w:t>
      </w:r>
    </w:p>
    <w:p w:rsidR="009B07EC" w:rsidRPr="00CF0423" w:rsidRDefault="009B07EC" w:rsidP="009B07EC">
      <w:pPr>
        <w:rPr>
          <w:rFonts w:ascii="HfW cursive" w:hAnsi="HfW cursive"/>
        </w:rPr>
      </w:pPr>
    </w:p>
    <w:p w:rsidR="009B07EC" w:rsidRPr="00CF0423" w:rsidRDefault="009B07EC" w:rsidP="009B07EC">
      <w:pPr>
        <w:rPr>
          <w:rFonts w:ascii="HfW cursive" w:hAnsi="HfW cursive"/>
          <w:b/>
          <w:u w:val="single"/>
        </w:rPr>
      </w:pPr>
      <w:r w:rsidRPr="00CF0423">
        <w:rPr>
          <w:rFonts w:ascii="HfW cursive" w:hAnsi="HfW cursive"/>
          <w:b/>
          <w:u w:val="single"/>
        </w:rPr>
        <w:t>Special Powers</w:t>
      </w:r>
    </w:p>
    <w:p w:rsidR="009B07EC" w:rsidRPr="00CF0423" w:rsidRDefault="009B07EC" w:rsidP="009B07EC">
      <w:pPr>
        <w:rPr>
          <w:rFonts w:ascii="HfW cursive" w:hAnsi="HfW cursive"/>
        </w:rPr>
      </w:pPr>
      <w:r w:rsidRPr="00CF0423">
        <w:rPr>
          <w:rFonts w:ascii="HfW cursive" w:hAnsi="HfW cursive"/>
        </w:rPr>
        <w:t>Athenerus’ colossal, spindly legs can crush bones and metal. Her mystical, ancient amulet that she wears around her neck is able to hypnotize humans she meets. Athernerus is an intelligent killer, intelligent because she is able to read minds and lay traps with webs.</w:t>
      </w:r>
    </w:p>
    <w:p w:rsidR="009B07EC" w:rsidRPr="00CF0423" w:rsidRDefault="009B07EC" w:rsidP="009B07EC">
      <w:pPr>
        <w:rPr>
          <w:rFonts w:ascii="HfW cursive" w:hAnsi="HfW cursive"/>
        </w:rPr>
      </w:pPr>
    </w:p>
    <w:p w:rsidR="009B07EC" w:rsidRPr="00CF0423" w:rsidRDefault="009B07EC" w:rsidP="009B07EC">
      <w:pPr>
        <w:rPr>
          <w:rFonts w:ascii="HfW cursive" w:hAnsi="HfW cursive"/>
          <w:b/>
          <w:u w:val="single"/>
        </w:rPr>
      </w:pPr>
      <w:r w:rsidRPr="00CF0423">
        <w:rPr>
          <w:rFonts w:ascii="HfW cursive" w:hAnsi="HfW cursive"/>
          <w:b/>
          <w:u w:val="single"/>
        </w:rPr>
        <w:t>How to Defeat</w:t>
      </w:r>
    </w:p>
    <w:p w:rsidR="009B07EC" w:rsidRPr="00CF0423" w:rsidRDefault="009B07EC" w:rsidP="009B07EC">
      <w:pPr>
        <w:rPr>
          <w:rFonts w:ascii="HfW cursive" w:hAnsi="HfW cursive"/>
        </w:rPr>
      </w:pPr>
      <w:r w:rsidRPr="00CF0423">
        <w:rPr>
          <w:rFonts w:ascii="HfW cursive" w:hAnsi="HfW cursive"/>
        </w:rPr>
        <w:t xml:space="preserve">Athenerus’ weakness is her large, swollen tail in which she carries her eggs. It is best to attack this tail with a sharp dagger as here her skin is soft. She is also terrified of water, terrified because she is unable to swim. If you can make her fall into water she would surely die. </w:t>
      </w:r>
    </w:p>
    <w:p w:rsidR="009B07EC" w:rsidRPr="00CF0423" w:rsidRDefault="009B07EC" w:rsidP="009B07EC">
      <w:pPr>
        <w:rPr>
          <w:rFonts w:ascii="HfW cursive" w:hAnsi="HfW cursive"/>
          <w:b/>
          <w:u w:val="single"/>
        </w:rPr>
      </w:pPr>
    </w:p>
    <w:p w:rsidR="009B07EC" w:rsidRPr="00CF0423" w:rsidRDefault="009B07EC" w:rsidP="009B07EC">
      <w:pPr>
        <w:rPr>
          <w:rFonts w:ascii="HfW cursive" w:hAnsi="HfW cursive"/>
          <w:b/>
          <w:u w:val="single"/>
        </w:rPr>
      </w:pPr>
    </w:p>
    <w:p w:rsidR="009B07EC" w:rsidRDefault="009B07EC" w:rsidP="009B07EC">
      <w:pPr>
        <w:rPr>
          <w:sz w:val="34"/>
          <w:szCs w:val="34"/>
        </w:rPr>
      </w:pPr>
    </w:p>
    <w:p w:rsidR="009B07EC" w:rsidRDefault="009B07EC" w:rsidP="009B07EC">
      <w:pPr>
        <w:rPr>
          <w:sz w:val="34"/>
          <w:szCs w:val="34"/>
        </w:rPr>
      </w:pPr>
    </w:p>
    <w:p w:rsidR="009B07EC" w:rsidRDefault="009B07EC" w:rsidP="009B07EC">
      <w:pPr>
        <w:rPr>
          <w:sz w:val="34"/>
          <w:szCs w:val="34"/>
        </w:rPr>
      </w:pPr>
    </w:p>
    <w:p w:rsidR="009B07EC" w:rsidRDefault="009B07EC" w:rsidP="009B07EC">
      <w:pPr>
        <w:rPr>
          <w:sz w:val="34"/>
          <w:szCs w:val="34"/>
        </w:rPr>
      </w:pPr>
    </w:p>
    <w:p w:rsidR="009B07EC" w:rsidRPr="00CC50D5" w:rsidRDefault="009B07EC" w:rsidP="009B07EC">
      <w:pPr>
        <w:jc w:val="center"/>
        <w:rPr>
          <w:rFonts w:ascii="Century Gothic" w:hAnsi="Century Gothic"/>
          <w:b/>
          <w:sz w:val="28"/>
          <w:u w:val="single"/>
        </w:rPr>
      </w:pPr>
      <w:r w:rsidRPr="00CC50D5">
        <w:rPr>
          <w:rFonts w:ascii="Century Gothic" w:hAnsi="Century Gothic"/>
          <w:b/>
          <w:sz w:val="28"/>
          <w:u w:val="single"/>
        </w:rPr>
        <w:t>Hades</w:t>
      </w:r>
      <w:r w:rsidRPr="00CC50D5">
        <w:rPr>
          <w:rFonts w:ascii="Century Gothic" w:hAnsi="Century Gothic"/>
          <w:b/>
          <w:sz w:val="28"/>
          <w:u w:val="single"/>
        </w:rPr>
        <w:br/>
      </w:r>
    </w:p>
    <w:p w:rsidR="009B07EC" w:rsidRPr="00CC50D5" w:rsidRDefault="009B07EC" w:rsidP="009B07EC">
      <w:pPr>
        <w:rPr>
          <w:rFonts w:ascii="Century Gothic" w:hAnsi="Century Gothic"/>
          <w:sz w:val="28"/>
        </w:rPr>
      </w:pPr>
      <w:r w:rsidRPr="00CC50D5">
        <w:rPr>
          <w:rFonts w:ascii="Century Gothic" w:hAnsi="Century Gothic"/>
          <w:sz w:val="28"/>
        </w:rPr>
        <w:t>On the grave, regal throne of the Underworld, next to his three-headed pet dog Cerberus, Hades would more than likely be found. Following the triumph of him and his brothers, he became Lord of the Underworld. He was feared by mortals and disliked by the other Olympians; this was one of the reasons he rarely left his dark abode in the Underworld. The activity he enjoyed deeply was observing guilty mortals being tortured. Besides this, Hades generally was most happy when in solitude. Nothing got Hades blood bubbling more than the din created by mortals- the noise often made Hades lose him temper. He was known to be formidable in battle but surprising to some he was not an evil God. Sure, he was unpitying, fierce and relentless. But he was also just. He took pride in abiding by the rules. There were even rumours that the God of Death could show kindness and generosity on the rare occasion. Unlike most other Gods, he was hardworking and took his duties seriously.</w:t>
      </w:r>
    </w:p>
    <w:p w:rsidR="009B07EC" w:rsidRPr="00CC50D5" w:rsidRDefault="009B07EC" w:rsidP="009B07EC">
      <w:pPr>
        <w:rPr>
          <w:rFonts w:ascii="Century Gothic" w:hAnsi="Century Gothic"/>
          <w:sz w:val="28"/>
        </w:rPr>
      </w:pPr>
    </w:p>
    <w:p w:rsidR="009B07EC" w:rsidRPr="00CC50D5" w:rsidRDefault="009B07EC" w:rsidP="009B07EC">
      <w:pPr>
        <w:rPr>
          <w:rFonts w:ascii="Century Gothic" w:hAnsi="Century Gothic"/>
          <w:sz w:val="28"/>
        </w:rPr>
      </w:pPr>
      <w:r w:rsidRPr="00CC50D5">
        <w:rPr>
          <w:rFonts w:ascii="Century Gothic" w:hAnsi="Century Gothic"/>
          <w:sz w:val="28"/>
        </w:rPr>
        <w:t xml:space="preserve">Most people didn’t know the reason Hades was so morbid. They didn’t know about his past and how his father had treated him and his siblings. Hades dwelled on his past which made him bitter. As the eldest son of Kronos, who was the king of the Titans, he inherited his father’s dark side and often found himself engulfed in dark thoughts that he could not escape from. </w:t>
      </w:r>
    </w:p>
    <w:p w:rsidR="009B07EC" w:rsidRPr="00CC50D5" w:rsidRDefault="009B07EC" w:rsidP="009B07EC">
      <w:pPr>
        <w:rPr>
          <w:rFonts w:ascii="Century Gothic" w:hAnsi="Century Gothic"/>
          <w:sz w:val="28"/>
        </w:rPr>
      </w:pPr>
    </w:p>
    <w:p w:rsidR="009B07EC" w:rsidRDefault="009B07EC" w:rsidP="009B07EC">
      <w:pPr>
        <w:rPr>
          <w:rFonts w:ascii="Century Gothic" w:hAnsi="Century Gothic"/>
          <w:sz w:val="28"/>
        </w:rPr>
      </w:pPr>
      <w:r w:rsidRPr="00CC50D5">
        <w:rPr>
          <w:rFonts w:ascii="Century Gothic" w:hAnsi="Century Gothic"/>
          <w:sz w:val="28"/>
        </w:rPr>
        <w:t>He had oily, ebony hair that snaked around his shoulders and intense black eyes that would flare with purple fire. He had a muscular stature and would often been seen wearing his Helm of Darkness that was made with a mixture of the precious metals. Hades beard looked like ashes of charcoal coiling down to his tattered black robes which had been threaded with evil souls. Clasping his spindly fingers around his  beloved spectre, he was the living embodiment of Death. Due to living in darkness for the majority of his life, Hades had albino white skin.</w:t>
      </w:r>
      <w:r>
        <w:rPr>
          <w:rFonts w:ascii="Century Gothic" w:hAnsi="Century Gothic"/>
          <w:sz w:val="28"/>
        </w:rPr>
        <w:t xml:space="preserve"> </w:t>
      </w:r>
    </w:p>
    <w:p w:rsidR="009B07EC" w:rsidRDefault="009B07EC" w:rsidP="009B07EC">
      <w:pPr>
        <w:rPr>
          <w:rFonts w:ascii="Century Gothic" w:hAnsi="Century Gothic"/>
          <w:sz w:val="28"/>
        </w:rPr>
      </w:pPr>
    </w:p>
    <w:p w:rsidR="009B07EC" w:rsidRDefault="009B07EC" w:rsidP="009B07EC">
      <w:pPr>
        <w:rPr>
          <w:rFonts w:ascii="Century Gothic" w:hAnsi="Century Gothic"/>
          <w:sz w:val="28"/>
        </w:rPr>
      </w:pPr>
    </w:p>
    <w:p w:rsidR="009B07EC" w:rsidRDefault="009B07EC" w:rsidP="009B07EC">
      <w:pPr>
        <w:rPr>
          <w:rFonts w:ascii="Century Gothic" w:hAnsi="Century Gothic"/>
          <w:sz w:val="28"/>
        </w:rPr>
      </w:pPr>
    </w:p>
    <w:p w:rsidR="009B07EC" w:rsidRDefault="009B07EC" w:rsidP="009B07EC">
      <w:pPr>
        <w:ind w:left="360"/>
        <w:jc w:val="center"/>
        <w:rPr>
          <w:rFonts w:ascii="Century Gothic" w:hAnsi="Century Gothic"/>
          <w:sz w:val="28"/>
        </w:rPr>
      </w:pPr>
      <w:r>
        <w:rPr>
          <w:noProof/>
          <w:lang w:eastAsia="en-GB"/>
        </w:rPr>
        <w:lastRenderedPageBreak/>
        <w:drawing>
          <wp:inline distT="0" distB="0" distL="0" distR="0" wp14:anchorId="07D8F527" wp14:editId="15F38B61">
            <wp:extent cx="3953350" cy="244959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9064" cy="2459333"/>
                    </a:xfrm>
                    <a:prstGeom prst="rect">
                      <a:avLst/>
                    </a:prstGeom>
                  </pic:spPr>
                </pic:pic>
              </a:graphicData>
            </a:graphic>
          </wp:inline>
        </w:drawing>
      </w:r>
    </w:p>
    <w:p w:rsidR="009B07EC" w:rsidRPr="008C3E9D" w:rsidRDefault="009B07EC" w:rsidP="009B07EC">
      <w:pPr>
        <w:pStyle w:val="ListParagraph"/>
        <w:numPr>
          <w:ilvl w:val="0"/>
          <w:numId w:val="38"/>
        </w:numPr>
        <w:rPr>
          <w:rFonts w:ascii="Verdana" w:hAnsi="Verdana"/>
          <w:sz w:val="28"/>
        </w:rPr>
      </w:pPr>
      <w:r w:rsidRPr="008C3E9D">
        <w:rPr>
          <w:rFonts w:ascii="Verdana" w:hAnsi="Verdana"/>
          <w:sz w:val="28"/>
        </w:rPr>
        <w:t xml:space="preserve">Reflect on the three examples. What was the same in each profile? How did they differ in style? </w:t>
      </w:r>
      <w:r w:rsidRPr="008C3E9D">
        <w:rPr>
          <w:rFonts w:ascii="Verdana" w:hAnsi="Verdana"/>
          <w:sz w:val="28"/>
        </w:rPr>
        <w:br/>
        <w:t>Which style did you prefer? Why?</w:t>
      </w:r>
      <w:r w:rsidRPr="008C3E9D">
        <w:rPr>
          <w:rFonts w:ascii="Verdana" w:hAnsi="Verdana"/>
          <w:sz w:val="28"/>
        </w:rPr>
        <w:br/>
      </w:r>
      <w:r w:rsidRPr="008C3E9D">
        <w:rPr>
          <w:rFonts w:ascii="Verdana" w:hAnsi="Verdana"/>
          <w:sz w:val="28"/>
        </w:rPr>
        <w:br/>
      </w:r>
    </w:p>
    <w:p w:rsidR="009B07EC" w:rsidRDefault="008C3E9D" w:rsidP="009B07EC">
      <w:pPr>
        <w:pStyle w:val="ListParagraph"/>
        <w:numPr>
          <w:ilvl w:val="0"/>
          <w:numId w:val="38"/>
        </w:numPr>
        <w:rPr>
          <w:rFonts w:ascii="Verdana" w:hAnsi="Verdana"/>
          <w:sz w:val="28"/>
        </w:rPr>
      </w:pPr>
      <w:r w:rsidRPr="008C3E9D">
        <w:rPr>
          <w:rFonts w:ascii="Verdana" w:hAnsi="Verdana"/>
          <w:sz w:val="28"/>
        </w:rPr>
        <w:t>Write</w:t>
      </w:r>
      <w:r>
        <w:rPr>
          <w:rFonts w:ascii="Verdana" w:hAnsi="Verdana"/>
          <w:sz w:val="28"/>
        </w:rPr>
        <w:t xml:space="preserve"> the date and title in your book. In your book write a</w:t>
      </w:r>
      <w:r w:rsidRPr="008C3E9D">
        <w:rPr>
          <w:rFonts w:ascii="Verdana" w:hAnsi="Verdana"/>
          <w:sz w:val="28"/>
        </w:rPr>
        <w:t xml:space="preserve"> character profile for the character you explored in the previous lesson. Choose your style of profile and </w:t>
      </w:r>
      <w:r>
        <w:rPr>
          <w:rFonts w:ascii="Verdana" w:hAnsi="Verdana"/>
          <w:sz w:val="28"/>
        </w:rPr>
        <w:t xml:space="preserve">use the steps to success to ensure you include all the details you need. </w:t>
      </w:r>
    </w:p>
    <w:p w:rsidR="008C3E9D" w:rsidRDefault="008C3E9D" w:rsidP="008C3E9D">
      <w:pPr>
        <w:pStyle w:val="ListParagraph"/>
        <w:ind w:left="785"/>
        <w:rPr>
          <w:noProof/>
          <w:lang w:eastAsia="en-GB"/>
        </w:rPr>
      </w:pPr>
    </w:p>
    <w:p w:rsidR="008C3E9D" w:rsidRPr="008C3E9D" w:rsidRDefault="008C3E9D" w:rsidP="008C3E9D">
      <w:pPr>
        <w:pStyle w:val="ListParagraph"/>
        <w:ind w:left="785"/>
        <w:jc w:val="center"/>
        <w:rPr>
          <w:rFonts w:ascii="Verdana" w:hAnsi="Verdana"/>
          <w:sz w:val="28"/>
        </w:rPr>
      </w:pPr>
      <w:r>
        <w:rPr>
          <w:noProof/>
          <w:lang w:eastAsia="en-GB"/>
        </w:rPr>
        <w:drawing>
          <wp:inline distT="0" distB="0" distL="0" distR="0" wp14:anchorId="32F0F1FC" wp14:editId="1AF09278">
            <wp:extent cx="5627892" cy="35474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6545" cy="3552865"/>
                    </a:xfrm>
                    <a:prstGeom prst="rect">
                      <a:avLst/>
                    </a:prstGeom>
                  </pic:spPr>
                </pic:pic>
              </a:graphicData>
            </a:graphic>
          </wp:inline>
        </w:drawing>
      </w:r>
    </w:p>
    <w:p w:rsidR="007F17D8" w:rsidRDefault="007F17D8" w:rsidP="007F17D8">
      <w:pPr>
        <w:rPr>
          <w:rFonts w:ascii="Verdana" w:hAnsi="Verdana"/>
          <w:b/>
          <w:sz w:val="24"/>
          <w:szCs w:val="24"/>
        </w:rPr>
      </w:pPr>
    </w:p>
    <w:p w:rsidR="007F17D8" w:rsidRDefault="007F17D8" w:rsidP="007F17D8">
      <w:pPr>
        <w:rPr>
          <w:rFonts w:ascii="Verdana" w:hAnsi="Verdana"/>
          <w:b/>
          <w:sz w:val="24"/>
          <w:szCs w:val="24"/>
        </w:rPr>
      </w:pPr>
      <w:r>
        <w:rPr>
          <w:rFonts w:ascii="Verdana" w:hAnsi="Verdana"/>
          <w:b/>
          <w:sz w:val="24"/>
          <w:szCs w:val="24"/>
        </w:rPr>
        <w:t xml:space="preserve">Please send your learning </w:t>
      </w:r>
      <w:r w:rsidRPr="001B67B6">
        <w:rPr>
          <w:rFonts w:ascii="Verdana" w:hAnsi="Verdana"/>
          <w:b/>
          <w:sz w:val="24"/>
          <w:szCs w:val="24"/>
        </w:rPr>
        <w:t>to</w:t>
      </w:r>
      <w:r>
        <w:rPr>
          <w:rFonts w:ascii="Verdana" w:hAnsi="Verdana"/>
          <w:b/>
          <w:sz w:val="24"/>
          <w:szCs w:val="24"/>
        </w:rPr>
        <w:t xml:space="preserve">  </w:t>
      </w:r>
      <w:hyperlink r:id="rId28" w:tgtFrame="_blank" w:history="1">
        <w:r w:rsidRPr="00E65FD0">
          <w:rPr>
            <w:rStyle w:val="Hyperlink"/>
            <w:rFonts w:ascii="Arial" w:hAnsi="Arial" w:cs="Arial"/>
            <w:color w:val="1155CC"/>
            <w:sz w:val="24"/>
          </w:rPr>
          <w:t>Y6teachers@shirleyschools.co.uk</w:t>
        </w:r>
      </w:hyperlink>
      <w:r w:rsidRPr="00E65FD0">
        <w:rPr>
          <w:rFonts w:ascii="Verdana" w:hAnsi="Verdana"/>
          <w:b/>
          <w:sz w:val="28"/>
          <w:szCs w:val="24"/>
        </w:rPr>
        <w:t>.</w:t>
      </w:r>
      <w:r>
        <w:rPr>
          <w:rFonts w:ascii="Verdana" w:hAnsi="Verdana"/>
          <w:b/>
          <w:sz w:val="28"/>
          <w:szCs w:val="24"/>
        </w:rPr>
        <w:t xml:space="preserve"> </w:t>
      </w:r>
      <w:r w:rsidRPr="00E65FD0">
        <w:rPr>
          <w:rFonts w:ascii="Verdana" w:hAnsi="Verdana"/>
          <w:b/>
          <w:sz w:val="24"/>
          <w:szCs w:val="24"/>
        </w:rPr>
        <w:t>We really can’t wait to hear from you!</w:t>
      </w:r>
    </w:p>
    <w:p w:rsidR="007030DD" w:rsidRPr="007030DD" w:rsidRDefault="007030DD" w:rsidP="00DE092D">
      <w:pPr>
        <w:rPr>
          <w:rFonts w:ascii="Verdana" w:hAnsi="Verdana"/>
          <w:sz w:val="24"/>
          <w:szCs w:val="24"/>
        </w:rPr>
      </w:pPr>
      <w:bookmarkStart w:id="0" w:name="_GoBack"/>
      <w:bookmarkEnd w:id="0"/>
    </w:p>
    <w:sectPr w:rsidR="007030DD" w:rsidRPr="007030DD" w:rsidSect="003100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370" w:rsidRDefault="002F3370" w:rsidP="005C54BA">
      <w:pPr>
        <w:spacing w:after="0" w:line="240" w:lineRule="auto"/>
      </w:pPr>
      <w:r>
        <w:separator/>
      </w:r>
    </w:p>
  </w:endnote>
  <w:endnote w:type="continuationSeparator" w:id="0">
    <w:p w:rsidR="002F3370" w:rsidRDefault="002F3370" w:rsidP="005C5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ernard MT Condensed">
    <w:panose1 w:val="02050806060905020404"/>
    <w:charset w:val="00"/>
    <w:family w:val="roman"/>
    <w:pitch w:val="variable"/>
    <w:sig w:usb0="00000003" w:usb1="00000000" w:usb2="00000000" w:usb3="00000000" w:csb0="00000001" w:csb1="00000000"/>
  </w:font>
  <w:font w:name="HfW cursive">
    <w:altName w:val="Rockwell Extra Bold"/>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370" w:rsidRDefault="002F3370" w:rsidP="005C54BA">
      <w:pPr>
        <w:spacing w:after="0" w:line="240" w:lineRule="auto"/>
      </w:pPr>
      <w:r>
        <w:separator/>
      </w:r>
    </w:p>
  </w:footnote>
  <w:footnote w:type="continuationSeparator" w:id="0">
    <w:p w:rsidR="002F3370" w:rsidRDefault="002F3370" w:rsidP="005C54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73D2"/>
    <w:multiLevelType w:val="hybridMultilevel"/>
    <w:tmpl w:val="F1A84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A618B"/>
    <w:multiLevelType w:val="hybridMultilevel"/>
    <w:tmpl w:val="45F2AC52"/>
    <w:lvl w:ilvl="0" w:tplc="08090011">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00791"/>
    <w:multiLevelType w:val="multilevel"/>
    <w:tmpl w:val="F3D2815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11616065"/>
    <w:multiLevelType w:val="hybridMultilevel"/>
    <w:tmpl w:val="C9D0A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435E3"/>
    <w:multiLevelType w:val="hybridMultilevel"/>
    <w:tmpl w:val="B29C8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E76057"/>
    <w:multiLevelType w:val="hybridMultilevel"/>
    <w:tmpl w:val="E6AAA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11769"/>
    <w:multiLevelType w:val="hybridMultilevel"/>
    <w:tmpl w:val="DDB4E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0C15BD"/>
    <w:multiLevelType w:val="hybridMultilevel"/>
    <w:tmpl w:val="6D0E168A"/>
    <w:lvl w:ilvl="0" w:tplc="E29AF2F0">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C2EA8"/>
    <w:multiLevelType w:val="multilevel"/>
    <w:tmpl w:val="58C62E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173C09"/>
    <w:multiLevelType w:val="hybridMultilevel"/>
    <w:tmpl w:val="3A0AD9BC"/>
    <w:lvl w:ilvl="0" w:tplc="8C400FF2">
      <w:start w:val="1"/>
      <w:numFmt w:val="decimal"/>
      <w:lvlText w:val="%1."/>
      <w:lvlJc w:val="left"/>
      <w:pPr>
        <w:ind w:left="720" w:hanging="360"/>
      </w:pPr>
      <w:rPr>
        <w:rFonts w:ascii="Verdana" w:hAnsi="Verdana" w:cstheme="minorBidi"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126EAA"/>
    <w:multiLevelType w:val="hybridMultilevel"/>
    <w:tmpl w:val="6868FB62"/>
    <w:lvl w:ilvl="0" w:tplc="E3FAA9E0">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B68C5"/>
    <w:multiLevelType w:val="hybridMultilevel"/>
    <w:tmpl w:val="67A234EE"/>
    <w:lvl w:ilvl="0" w:tplc="84FEAA3C">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3B33"/>
    <w:multiLevelType w:val="hybridMultilevel"/>
    <w:tmpl w:val="19AACD56"/>
    <w:lvl w:ilvl="0" w:tplc="02F0222A">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E84A65"/>
    <w:multiLevelType w:val="hybridMultilevel"/>
    <w:tmpl w:val="793A382E"/>
    <w:lvl w:ilvl="0" w:tplc="69E85AC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653BC"/>
    <w:multiLevelType w:val="hybridMultilevel"/>
    <w:tmpl w:val="7AC8BCF2"/>
    <w:lvl w:ilvl="0" w:tplc="D12AE6F8">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DC0B7A"/>
    <w:multiLevelType w:val="hybridMultilevel"/>
    <w:tmpl w:val="1056F7AE"/>
    <w:lvl w:ilvl="0" w:tplc="8D187976">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7E6413"/>
    <w:multiLevelType w:val="hybridMultilevel"/>
    <w:tmpl w:val="E2FC8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FD3AEB"/>
    <w:multiLevelType w:val="multilevel"/>
    <w:tmpl w:val="F1D4D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043E79"/>
    <w:multiLevelType w:val="hybridMultilevel"/>
    <w:tmpl w:val="AEFC9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4371F9"/>
    <w:multiLevelType w:val="hybridMultilevel"/>
    <w:tmpl w:val="946EC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687D71"/>
    <w:multiLevelType w:val="hybridMultilevel"/>
    <w:tmpl w:val="B934AC42"/>
    <w:lvl w:ilvl="0" w:tplc="710C39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5C7C04"/>
    <w:multiLevelType w:val="hybridMultilevel"/>
    <w:tmpl w:val="F01C25B8"/>
    <w:lvl w:ilvl="0" w:tplc="6B367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E205A6"/>
    <w:multiLevelType w:val="hybridMultilevel"/>
    <w:tmpl w:val="302A1588"/>
    <w:lvl w:ilvl="0" w:tplc="3E0A51EC">
      <w:start w:val="2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BB259D"/>
    <w:multiLevelType w:val="hybridMultilevel"/>
    <w:tmpl w:val="92C65A58"/>
    <w:lvl w:ilvl="0" w:tplc="16C4C92E">
      <w:start w:val="3"/>
      <w:numFmt w:val="bullet"/>
      <w:lvlText w:val="-"/>
      <w:lvlJc w:val="left"/>
      <w:pPr>
        <w:ind w:left="795" w:hanging="360"/>
      </w:pPr>
      <w:rPr>
        <w:rFonts w:ascii="Verdana" w:eastAsiaTheme="minorHAnsi" w:hAnsi="Verdana" w:cstheme="minorBidi"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4" w15:restartNumberingAfterBreak="0">
    <w:nsid w:val="5F394EA4"/>
    <w:multiLevelType w:val="hybridMultilevel"/>
    <w:tmpl w:val="57803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EC5483"/>
    <w:multiLevelType w:val="hybridMultilevel"/>
    <w:tmpl w:val="8556CB2C"/>
    <w:lvl w:ilvl="0" w:tplc="39E0AFB0">
      <w:start w:val="1"/>
      <w:numFmt w:val="decimal"/>
      <w:lvlText w:val="%1."/>
      <w:lvlJc w:val="left"/>
      <w:pPr>
        <w:ind w:left="1080" w:hanging="72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82448B"/>
    <w:multiLevelType w:val="multilevel"/>
    <w:tmpl w:val="8836FA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6C1FBD"/>
    <w:multiLevelType w:val="hybridMultilevel"/>
    <w:tmpl w:val="DDB4E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EC3E8B"/>
    <w:multiLevelType w:val="hybridMultilevel"/>
    <w:tmpl w:val="FE604318"/>
    <w:lvl w:ilvl="0" w:tplc="4F665172">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2128F6"/>
    <w:multiLevelType w:val="hybridMultilevel"/>
    <w:tmpl w:val="7C8C9912"/>
    <w:lvl w:ilvl="0" w:tplc="BE9259EE">
      <w:start w:val="1"/>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1B3B35"/>
    <w:multiLevelType w:val="hybridMultilevel"/>
    <w:tmpl w:val="B4223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2828EE"/>
    <w:multiLevelType w:val="hybridMultilevel"/>
    <w:tmpl w:val="C366C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544C39"/>
    <w:multiLevelType w:val="multilevel"/>
    <w:tmpl w:val="FC2499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9147C4"/>
    <w:multiLevelType w:val="hybridMultilevel"/>
    <w:tmpl w:val="70200264"/>
    <w:lvl w:ilvl="0" w:tplc="46964452">
      <w:start w:val="1"/>
      <w:numFmt w:val="decimal"/>
      <w:lvlText w:val="%1."/>
      <w:lvlJc w:val="left"/>
      <w:pPr>
        <w:ind w:left="720" w:hanging="36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3D4038"/>
    <w:multiLevelType w:val="hybridMultilevel"/>
    <w:tmpl w:val="C4522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2F59F1"/>
    <w:multiLevelType w:val="hybridMultilevel"/>
    <w:tmpl w:val="002ACC80"/>
    <w:lvl w:ilvl="0" w:tplc="F45AB2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594BC4"/>
    <w:multiLevelType w:val="hybridMultilevel"/>
    <w:tmpl w:val="D0422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AD5E0E"/>
    <w:multiLevelType w:val="multilevel"/>
    <w:tmpl w:val="F3386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7"/>
  </w:num>
  <w:num w:numId="3">
    <w:abstractNumId w:val="2"/>
  </w:num>
  <w:num w:numId="4">
    <w:abstractNumId w:val="8"/>
  </w:num>
  <w:num w:numId="5">
    <w:abstractNumId w:val="32"/>
  </w:num>
  <w:num w:numId="6">
    <w:abstractNumId w:val="37"/>
  </w:num>
  <w:num w:numId="7">
    <w:abstractNumId w:val="26"/>
  </w:num>
  <w:num w:numId="8">
    <w:abstractNumId w:val="5"/>
  </w:num>
  <w:num w:numId="9">
    <w:abstractNumId w:val="13"/>
  </w:num>
  <w:num w:numId="10">
    <w:abstractNumId w:val="36"/>
  </w:num>
  <w:num w:numId="11">
    <w:abstractNumId w:val="14"/>
  </w:num>
  <w:num w:numId="12">
    <w:abstractNumId w:val="24"/>
  </w:num>
  <w:num w:numId="13">
    <w:abstractNumId w:val="4"/>
  </w:num>
  <w:num w:numId="14">
    <w:abstractNumId w:val="19"/>
  </w:num>
  <w:num w:numId="15">
    <w:abstractNumId w:val="15"/>
  </w:num>
  <w:num w:numId="16">
    <w:abstractNumId w:val="10"/>
  </w:num>
  <w:num w:numId="17">
    <w:abstractNumId w:val="22"/>
  </w:num>
  <w:num w:numId="18">
    <w:abstractNumId w:val="18"/>
  </w:num>
  <w:num w:numId="19">
    <w:abstractNumId w:val="3"/>
  </w:num>
  <w:num w:numId="20">
    <w:abstractNumId w:val="23"/>
  </w:num>
  <w:num w:numId="21">
    <w:abstractNumId w:val="16"/>
  </w:num>
  <w:num w:numId="22">
    <w:abstractNumId w:val="34"/>
  </w:num>
  <w:num w:numId="23">
    <w:abstractNumId w:val="9"/>
  </w:num>
  <w:num w:numId="24">
    <w:abstractNumId w:val="33"/>
  </w:num>
  <w:num w:numId="25">
    <w:abstractNumId w:val="30"/>
  </w:num>
  <w:num w:numId="26">
    <w:abstractNumId w:val="27"/>
  </w:num>
  <w:num w:numId="27">
    <w:abstractNumId w:val="31"/>
  </w:num>
  <w:num w:numId="28">
    <w:abstractNumId w:val="7"/>
  </w:num>
  <w:num w:numId="29">
    <w:abstractNumId w:val="6"/>
  </w:num>
  <w:num w:numId="30">
    <w:abstractNumId w:val="20"/>
  </w:num>
  <w:num w:numId="31">
    <w:abstractNumId w:val="29"/>
  </w:num>
  <w:num w:numId="32">
    <w:abstractNumId w:val="28"/>
  </w:num>
  <w:num w:numId="33">
    <w:abstractNumId w:val="0"/>
  </w:num>
  <w:num w:numId="34">
    <w:abstractNumId w:val="21"/>
  </w:num>
  <w:num w:numId="35">
    <w:abstractNumId w:val="11"/>
  </w:num>
  <w:num w:numId="36">
    <w:abstractNumId w:val="12"/>
  </w:num>
  <w:num w:numId="37">
    <w:abstractNumId w:val="3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034"/>
    <w:rsid w:val="00007A87"/>
    <w:rsid w:val="000117F5"/>
    <w:rsid w:val="00012EB1"/>
    <w:rsid w:val="00014A9F"/>
    <w:rsid w:val="00021CC7"/>
    <w:rsid w:val="0002339C"/>
    <w:rsid w:val="0002792F"/>
    <w:rsid w:val="0003283B"/>
    <w:rsid w:val="000462C2"/>
    <w:rsid w:val="000558C3"/>
    <w:rsid w:val="00061EEE"/>
    <w:rsid w:val="00071778"/>
    <w:rsid w:val="00083373"/>
    <w:rsid w:val="000844BC"/>
    <w:rsid w:val="00085DDA"/>
    <w:rsid w:val="00095B96"/>
    <w:rsid w:val="000B4AFB"/>
    <w:rsid w:val="000C5228"/>
    <w:rsid w:val="000D0679"/>
    <w:rsid w:val="000D305B"/>
    <w:rsid w:val="000E26C0"/>
    <w:rsid w:val="000E48E6"/>
    <w:rsid w:val="000E48F4"/>
    <w:rsid w:val="000F71E0"/>
    <w:rsid w:val="00121BF4"/>
    <w:rsid w:val="0012321D"/>
    <w:rsid w:val="00125128"/>
    <w:rsid w:val="0014075D"/>
    <w:rsid w:val="00161CF6"/>
    <w:rsid w:val="0016525D"/>
    <w:rsid w:val="0016765E"/>
    <w:rsid w:val="00176EE3"/>
    <w:rsid w:val="00180489"/>
    <w:rsid w:val="00181A91"/>
    <w:rsid w:val="0018238E"/>
    <w:rsid w:val="00196FC6"/>
    <w:rsid w:val="001A2E10"/>
    <w:rsid w:val="001B14DC"/>
    <w:rsid w:val="001B35A9"/>
    <w:rsid w:val="001B3657"/>
    <w:rsid w:val="001B67B6"/>
    <w:rsid w:val="001C7BFD"/>
    <w:rsid w:val="001C7F75"/>
    <w:rsid w:val="001D27D6"/>
    <w:rsid w:val="001D302D"/>
    <w:rsid w:val="001D43A1"/>
    <w:rsid w:val="001D57B5"/>
    <w:rsid w:val="001D5A2D"/>
    <w:rsid w:val="001F2CDE"/>
    <w:rsid w:val="001F3795"/>
    <w:rsid w:val="00202D2C"/>
    <w:rsid w:val="00203BF2"/>
    <w:rsid w:val="00213223"/>
    <w:rsid w:val="00216CA6"/>
    <w:rsid w:val="00221A0B"/>
    <w:rsid w:val="00241E88"/>
    <w:rsid w:val="00251BE0"/>
    <w:rsid w:val="002561FF"/>
    <w:rsid w:val="00260E1B"/>
    <w:rsid w:val="0026533C"/>
    <w:rsid w:val="00265776"/>
    <w:rsid w:val="00271649"/>
    <w:rsid w:val="00273DFE"/>
    <w:rsid w:val="0028156F"/>
    <w:rsid w:val="002B088D"/>
    <w:rsid w:val="002C723C"/>
    <w:rsid w:val="002D4871"/>
    <w:rsid w:val="002D66EA"/>
    <w:rsid w:val="002E0B8F"/>
    <w:rsid w:val="002E0D3F"/>
    <w:rsid w:val="002E11D0"/>
    <w:rsid w:val="002F3370"/>
    <w:rsid w:val="00301AC5"/>
    <w:rsid w:val="0030712A"/>
    <w:rsid w:val="00307A96"/>
    <w:rsid w:val="00310034"/>
    <w:rsid w:val="003113ED"/>
    <w:rsid w:val="0031630E"/>
    <w:rsid w:val="0032422A"/>
    <w:rsid w:val="00325393"/>
    <w:rsid w:val="003338F4"/>
    <w:rsid w:val="00335954"/>
    <w:rsid w:val="0033644D"/>
    <w:rsid w:val="00337763"/>
    <w:rsid w:val="00345619"/>
    <w:rsid w:val="00347638"/>
    <w:rsid w:val="00350ACB"/>
    <w:rsid w:val="00351952"/>
    <w:rsid w:val="00352EDB"/>
    <w:rsid w:val="00356C38"/>
    <w:rsid w:val="0037226B"/>
    <w:rsid w:val="003756C3"/>
    <w:rsid w:val="00381C9B"/>
    <w:rsid w:val="00393B18"/>
    <w:rsid w:val="003A1475"/>
    <w:rsid w:val="003A15A5"/>
    <w:rsid w:val="003B7C51"/>
    <w:rsid w:val="003E70D9"/>
    <w:rsid w:val="00403DFA"/>
    <w:rsid w:val="00404164"/>
    <w:rsid w:val="0040711A"/>
    <w:rsid w:val="004104D8"/>
    <w:rsid w:val="00426C51"/>
    <w:rsid w:val="004353AD"/>
    <w:rsid w:val="00435914"/>
    <w:rsid w:val="0045187A"/>
    <w:rsid w:val="004520AE"/>
    <w:rsid w:val="00452C0E"/>
    <w:rsid w:val="00460FDA"/>
    <w:rsid w:val="00470E62"/>
    <w:rsid w:val="004811E0"/>
    <w:rsid w:val="00492BBE"/>
    <w:rsid w:val="00493994"/>
    <w:rsid w:val="004A1E89"/>
    <w:rsid w:val="004A56BD"/>
    <w:rsid w:val="004A6DB6"/>
    <w:rsid w:val="004C50B7"/>
    <w:rsid w:val="004D0FE0"/>
    <w:rsid w:val="004D591B"/>
    <w:rsid w:val="004F0F16"/>
    <w:rsid w:val="004F3E54"/>
    <w:rsid w:val="004F595D"/>
    <w:rsid w:val="00503D85"/>
    <w:rsid w:val="00506EA7"/>
    <w:rsid w:val="005076DB"/>
    <w:rsid w:val="00516A41"/>
    <w:rsid w:val="005172D4"/>
    <w:rsid w:val="0052199A"/>
    <w:rsid w:val="005255BF"/>
    <w:rsid w:val="0053372C"/>
    <w:rsid w:val="00542C8C"/>
    <w:rsid w:val="00547C40"/>
    <w:rsid w:val="005717A6"/>
    <w:rsid w:val="0058093E"/>
    <w:rsid w:val="00580AC9"/>
    <w:rsid w:val="00580B48"/>
    <w:rsid w:val="00583FB1"/>
    <w:rsid w:val="005B6AA3"/>
    <w:rsid w:val="005C54BA"/>
    <w:rsid w:val="005C7B25"/>
    <w:rsid w:val="005D25EE"/>
    <w:rsid w:val="005D48F9"/>
    <w:rsid w:val="005D4A60"/>
    <w:rsid w:val="005D5893"/>
    <w:rsid w:val="005D72F3"/>
    <w:rsid w:val="005E6E06"/>
    <w:rsid w:val="005F0A73"/>
    <w:rsid w:val="00616DE0"/>
    <w:rsid w:val="0063229F"/>
    <w:rsid w:val="00666C45"/>
    <w:rsid w:val="00666EF1"/>
    <w:rsid w:val="006675E0"/>
    <w:rsid w:val="00675D80"/>
    <w:rsid w:val="006A2671"/>
    <w:rsid w:val="006A3050"/>
    <w:rsid w:val="006A7ED8"/>
    <w:rsid w:val="006B01C1"/>
    <w:rsid w:val="006C2046"/>
    <w:rsid w:val="006C7601"/>
    <w:rsid w:val="006D44F0"/>
    <w:rsid w:val="006D58AF"/>
    <w:rsid w:val="006E2785"/>
    <w:rsid w:val="007030DD"/>
    <w:rsid w:val="0071411E"/>
    <w:rsid w:val="0071440C"/>
    <w:rsid w:val="007247C6"/>
    <w:rsid w:val="007249F8"/>
    <w:rsid w:val="00730CAB"/>
    <w:rsid w:val="00732462"/>
    <w:rsid w:val="007345AA"/>
    <w:rsid w:val="0074079B"/>
    <w:rsid w:val="00742FD3"/>
    <w:rsid w:val="00746164"/>
    <w:rsid w:val="00751D31"/>
    <w:rsid w:val="007532F1"/>
    <w:rsid w:val="0076037F"/>
    <w:rsid w:val="00765D7A"/>
    <w:rsid w:val="0076730F"/>
    <w:rsid w:val="007732A6"/>
    <w:rsid w:val="007808B2"/>
    <w:rsid w:val="00793B87"/>
    <w:rsid w:val="00794AA4"/>
    <w:rsid w:val="007A1DB6"/>
    <w:rsid w:val="007A7DF9"/>
    <w:rsid w:val="007C046D"/>
    <w:rsid w:val="007C0A34"/>
    <w:rsid w:val="007F17D8"/>
    <w:rsid w:val="008012E2"/>
    <w:rsid w:val="00804249"/>
    <w:rsid w:val="008248AE"/>
    <w:rsid w:val="00836FC3"/>
    <w:rsid w:val="008455C8"/>
    <w:rsid w:val="00852021"/>
    <w:rsid w:val="00860C6B"/>
    <w:rsid w:val="008672D8"/>
    <w:rsid w:val="00872512"/>
    <w:rsid w:val="00885998"/>
    <w:rsid w:val="00891797"/>
    <w:rsid w:val="008A532D"/>
    <w:rsid w:val="008A5342"/>
    <w:rsid w:val="008A5B16"/>
    <w:rsid w:val="008C3E9D"/>
    <w:rsid w:val="008F059E"/>
    <w:rsid w:val="008F1222"/>
    <w:rsid w:val="00901CE0"/>
    <w:rsid w:val="00912AB6"/>
    <w:rsid w:val="009345A8"/>
    <w:rsid w:val="009510A1"/>
    <w:rsid w:val="00956379"/>
    <w:rsid w:val="009645A3"/>
    <w:rsid w:val="00964A35"/>
    <w:rsid w:val="00967BF6"/>
    <w:rsid w:val="00967E34"/>
    <w:rsid w:val="009833C4"/>
    <w:rsid w:val="0099362C"/>
    <w:rsid w:val="009953A6"/>
    <w:rsid w:val="009A35FC"/>
    <w:rsid w:val="009A5B4B"/>
    <w:rsid w:val="009B07EC"/>
    <w:rsid w:val="009B4BD5"/>
    <w:rsid w:val="009C0258"/>
    <w:rsid w:val="009D651F"/>
    <w:rsid w:val="009D70AD"/>
    <w:rsid w:val="009D75F9"/>
    <w:rsid w:val="009E11E9"/>
    <w:rsid w:val="009E1AC1"/>
    <w:rsid w:val="00A00FAA"/>
    <w:rsid w:val="00A20712"/>
    <w:rsid w:val="00A224CB"/>
    <w:rsid w:val="00A26E23"/>
    <w:rsid w:val="00A275DB"/>
    <w:rsid w:val="00A279F7"/>
    <w:rsid w:val="00A553E6"/>
    <w:rsid w:val="00A564AB"/>
    <w:rsid w:val="00A72272"/>
    <w:rsid w:val="00A76EC3"/>
    <w:rsid w:val="00A8034C"/>
    <w:rsid w:val="00A95689"/>
    <w:rsid w:val="00AA42B3"/>
    <w:rsid w:val="00AA72BA"/>
    <w:rsid w:val="00AB092D"/>
    <w:rsid w:val="00AC4282"/>
    <w:rsid w:val="00AC6367"/>
    <w:rsid w:val="00AD0636"/>
    <w:rsid w:val="00AD0F19"/>
    <w:rsid w:val="00AD270F"/>
    <w:rsid w:val="00AD4D1C"/>
    <w:rsid w:val="00AE3CC5"/>
    <w:rsid w:val="00AE586C"/>
    <w:rsid w:val="00AF6575"/>
    <w:rsid w:val="00B00FB1"/>
    <w:rsid w:val="00B01ADE"/>
    <w:rsid w:val="00B100EB"/>
    <w:rsid w:val="00B1313E"/>
    <w:rsid w:val="00B2211A"/>
    <w:rsid w:val="00B37BDE"/>
    <w:rsid w:val="00B54FD9"/>
    <w:rsid w:val="00B6488A"/>
    <w:rsid w:val="00B76C91"/>
    <w:rsid w:val="00B97EAD"/>
    <w:rsid w:val="00BA7BBD"/>
    <w:rsid w:val="00BB0F0B"/>
    <w:rsid w:val="00BB7C03"/>
    <w:rsid w:val="00BF1404"/>
    <w:rsid w:val="00C04C8D"/>
    <w:rsid w:val="00C109C8"/>
    <w:rsid w:val="00C157EB"/>
    <w:rsid w:val="00C24A9C"/>
    <w:rsid w:val="00C419ED"/>
    <w:rsid w:val="00C41F93"/>
    <w:rsid w:val="00C560CC"/>
    <w:rsid w:val="00C72A9F"/>
    <w:rsid w:val="00C7310D"/>
    <w:rsid w:val="00C94FA3"/>
    <w:rsid w:val="00CA3132"/>
    <w:rsid w:val="00CD3266"/>
    <w:rsid w:val="00CE0E1F"/>
    <w:rsid w:val="00CF129C"/>
    <w:rsid w:val="00CF3C4C"/>
    <w:rsid w:val="00D012B2"/>
    <w:rsid w:val="00D06FDD"/>
    <w:rsid w:val="00D11CF5"/>
    <w:rsid w:val="00D23B15"/>
    <w:rsid w:val="00D3080B"/>
    <w:rsid w:val="00D322C0"/>
    <w:rsid w:val="00D37AFF"/>
    <w:rsid w:val="00D65C07"/>
    <w:rsid w:val="00D7736D"/>
    <w:rsid w:val="00D9163A"/>
    <w:rsid w:val="00D92DF7"/>
    <w:rsid w:val="00DC081B"/>
    <w:rsid w:val="00DC45B1"/>
    <w:rsid w:val="00DC4B98"/>
    <w:rsid w:val="00DC5E22"/>
    <w:rsid w:val="00DC739D"/>
    <w:rsid w:val="00DD7901"/>
    <w:rsid w:val="00DE092D"/>
    <w:rsid w:val="00DF6453"/>
    <w:rsid w:val="00E1150A"/>
    <w:rsid w:val="00E330F2"/>
    <w:rsid w:val="00E439D9"/>
    <w:rsid w:val="00E643D5"/>
    <w:rsid w:val="00E65FD0"/>
    <w:rsid w:val="00E71294"/>
    <w:rsid w:val="00E87D99"/>
    <w:rsid w:val="00E90E0F"/>
    <w:rsid w:val="00E957FA"/>
    <w:rsid w:val="00E95BC3"/>
    <w:rsid w:val="00EB00A1"/>
    <w:rsid w:val="00EB44BB"/>
    <w:rsid w:val="00EC159F"/>
    <w:rsid w:val="00EC1F50"/>
    <w:rsid w:val="00EE79FD"/>
    <w:rsid w:val="00EF51DC"/>
    <w:rsid w:val="00F036E4"/>
    <w:rsid w:val="00F17DDC"/>
    <w:rsid w:val="00F2612F"/>
    <w:rsid w:val="00F33BA6"/>
    <w:rsid w:val="00F4319E"/>
    <w:rsid w:val="00F44EC9"/>
    <w:rsid w:val="00F50AAC"/>
    <w:rsid w:val="00F567DF"/>
    <w:rsid w:val="00F72AF5"/>
    <w:rsid w:val="00F7626C"/>
    <w:rsid w:val="00F84E2A"/>
    <w:rsid w:val="00F8644C"/>
    <w:rsid w:val="00F90BCB"/>
    <w:rsid w:val="00F941AE"/>
    <w:rsid w:val="00FA5317"/>
    <w:rsid w:val="00FB301A"/>
    <w:rsid w:val="00FC104D"/>
    <w:rsid w:val="00FC54ED"/>
    <w:rsid w:val="00FC77B9"/>
    <w:rsid w:val="00FD5B83"/>
    <w:rsid w:val="00FE6853"/>
    <w:rsid w:val="00FF1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40268-F746-4871-91B0-76A8B30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4BA"/>
  </w:style>
  <w:style w:type="paragraph" w:styleId="Footer">
    <w:name w:val="footer"/>
    <w:basedOn w:val="Normal"/>
    <w:link w:val="FooterChar"/>
    <w:uiPriority w:val="99"/>
    <w:unhideWhenUsed/>
    <w:rsid w:val="005C5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4BA"/>
  </w:style>
  <w:style w:type="paragraph" w:styleId="ListParagraph">
    <w:name w:val="List Paragraph"/>
    <w:basedOn w:val="Normal"/>
    <w:uiPriority w:val="34"/>
    <w:qFormat/>
    <w:rsid w:val="005C54BA"/>
    <w:pPr>
      <w:ind w:left="720"/>
      <w:contextualSpacing/>
    </w:pPr>
  </w:style>
  <w:style w:type="table" w:styleId="TableGrid">
    <w:name w:val="Table Grid"/>
    <w:basedOn w:val="TableNormal"/>
    <w:uiPriority w:val="39"/>
    <w:rsid w:val="00B10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636"/>
    <w:rPr>
      <w:color w:val="0000FF"/>
      <w:u w:val="single"/>
    </w:rPr>
  </w:style>
  <w:style w:type="character" w:styleId="FollowedHyperlink">
    <w:name w:val="FollowedHyperlink"/>
    <w:basedOn w:val="DefaultParagraphFont"/>
    <w:uiPriority w:val="99"/>
    <w:semiHidden/>
    <w:unhideWhenUsed/>
    <w:rsid w:val="00E71294"/>
    <w:rPr>
      <w:color w:val="954F72" w:themeColor="followedHyperlink"/>
      <w:u w:val="single"/>
    </w:rPr>
  </w:style>
  <w:style w:type="paragraph" w:customStyle="1" w:styleId="normal-p1">
    <w:name w:val="normal-p1"/>
    <w:basedOn w:val="Normal"/>
    <w:rsid w:val="00C94FA3"/>
    <w:pPr>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rsid w:val="001D27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086572">
      <w:bodyDiv w:val="1"/>
      <w:marLeft w:val="0"/>
      <w:marRight w:val="0"/>
      <w:marTop w:val="0"/>
      <w:marBottom w:val="0"/>
      <w:divBdr>
        <w:top w:val="none" w:sz="0" w:space="0" w:color="auto"/>
        <w:left w:val="none" w:sz="0" w:space="0" w:color="auto"/>
        <w:bottom w:val="none" w:sz="0" w:space="0" w:color="auto"/>
        <w:right w:val="none" w:sz="0" w:space="0" w:color="auto"/>
      </w:divBdr>
    </w:div>
    <w:div w:id="598609851">
      <w:bodyDiv w:val="1"/>
      <w:marLeft w:val="0"/>
      <w:marRight w:val="0"/>
      <w:marTop w:val="0"/>
      <w:marBottom w:val="0"/>
      <w:divBdr>
        <w:top w:val="none" w:sz="0" w:space="0" w:color="auto"/>
        <w:left w:val="none" w:sz="0" w:space="0" w:color="auto"/>
        <w:bottom w:val="none" w:sz="0" w:space="0" w:color="auto"/>
        <w:right w:val="none" w:sz="0" w:space="0" w:color="auto"/>
      </w:divBdr>
    </w:div>
    <w:div w:id="762066210">
      <w:bodyDiv w:val="1"/>
      <w:marLeft w:val="0"/>
      <w:marRight w:val="0"/>
      <w:marTop w:val="0"/>
      <w:marBottom w:val="0"/>
      <w:divBdr>
        <w:top w:val="none" w:sz="0" w:space="0" w:color="auto"/>
        <w:left w:val="none" w:sz="0" w:space="0" w:color="auto"/>
        <w:bottom w:val="none" w:sz="0" w:space="0" w:color="auto"/>
        <w:right w:val="none" w:sz="0" w:space="0" w:color="auto"/>
      </w:divBdr>
    </w:div>
    <w:div w:id="77459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www.youtube.com/watch?v=uRGVtGfoXvI"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mailto:Y6teachers@shirleyschools.co.uk"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Davie</dc:creator>
  <cp:keywords/>
  <dc:description/>
  <cp:lastModifiedBy>anne</cp:lastModifiedBy>
  <cp:revision>5</cp:revision>
  <cp:lastPrinted>2020-06-12T21:08:00Z</cp:lastPrinted>
  <dcterms:created xsi:type="dcterms:W3CDTF">2020-06-28T22:51:00Z</dcterms:created>
  <dcterms:modified xsi:type="dcterms:W3CDTF">2020-06-28T22:58:00Z</dcterms:modified>
</cp:coreProperties>
</file>