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E9" w:rsidRDefault="00996FAC">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Summer Term Week 6</w:t>
      </w:r>
    </w:p>
    <w:p w:rsidR="00117AE9" w:rsidRDefault="00996FAC">
      <w:pPr>
        <w:jc w:val="center"/>
        <w:rPr>
          <w:rFonts w:ascii="Comic Sans MS" w:eastAsia="Comic Sans MS" w:hAnsi="Comic Sans MS" w:cs="Comic Sans MS"/>
          <w:b/>
          <w:sz w:val="32"/>
          <w:szCs w:val="32"/>
          <w:u w:val="single"/>
        </w:rPr>
      </w:pPr>
      <w:r>
        <w:rPr>
          <w:noProof/>
        </w:rPr>
        <w:drawing>
          <wp:inline distT="0" distB="0" distL="0" distR="0">
            <wp:extent cx="1106922" cy="1670266"/>
            <wp:effectExtent l="0" t="0" r="0" b="0"/>
            <wp:docPr id="310" name="image4.jpg" descr="https://ichef.bbci.co.uk/images/ic/336xn/p08bpq8x.jpg"/>
            <wp:cNvGraphicFramePr/>
            <a:graphic xmlns:a="http://schemas.openxmlformats.org/drawingml/2006/main">
              <a:graphicData uri="http://schemas.openxmlformats.org/drawingml/2006/picture">
                <pic:pic xmlns:pic="http://schemas.openxmlformats.org/drawingml/2006/picture">
                  <pic:nvPicPr>
                    <pic:cNvPr id="0" name="image4.jpg" descr="https://ichef.bbci.co.uk/images/ic/336xn/p08bpq8x.jpg"/>
                    <pic:cNvPicPr preferRelativeResize="0"/>
                  </pic:nvPicPr>
                  <pic:blipFill>
                    <a:blip r:embed="rId8"/>
                    <a:srcRect/>
                    <a:stretch>
                      <a:fillRect/>
                    </a:stretch>
                  </pic:blipFill>
                  <pic:spPr>
                    <a:xfrm>
                      <a:off x="0" y="0"/>
                      <a:ext cx="1106922" cy="1670266"/>
                    </a:xfrm>
                    <a:prstGeom prst="rect">
                      <a:avLst/>
                    </a:prstGeom>
                    <a:ln/>
                  </pic:spPr>
                </pic:pic>
              </a:graphicData>
            </a:graphic>
          </wp:inline>
        </w:drawing>
      </w:r>
    </w:p>
    <w:p w:rsidR="00117AE9" w:rsidRDefault="00996FAC">
      <w:pP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Lesson 1</w:t>
      </w:r>
    </w:p>
    <w:p w:rsidR="00117AE9" w:rsidRDefault="00996FAC">
      <w:pPr>
        <w:rPr>
          <w:rFonts w:ascii="Comic Sans MS" w:eastAsia="Comic Sans MS" w:hAnsi="Comic Sans MS" w:cs="Comic Sans MS"/>
          <w:sz w:val="32"/>
          <w:szCs w:val="32"/>
        </w:rPr>
      </w:pPr>
      <w:r>
        <w:rPr>
          <w:rFonts w:ascii="Comic Sans MS" w:eastAsia="Comic Sans MS" w:hAnsi="Comic Sans MS" w:cs="Comic Sans MS"/>
          <w:sz w:val="32"/>
          <w:szCs w:val="32"/>
        </w:rPr>
        <w:t xml:space="preserve">Visit this website and open the lesson </w:t>
      </w:r>
    </w:p>
    <w:p w:rsidR="00117AE9" w:rsidRDefault="00996FAC">
      <w:pPr>
        <w:rPr>
          <w:rFonts w:ascii="Comic Sans MS" w:eastAsia="Comic Sans MS" w:hAnsi="Comic Sans MS" w:cs="Comic Sans MS"/>
          <w:color w:val="4F81BD"/>
          <w:sz w:val="32"/>
          <w:szCs w:val="32"/>
        </w:rPr>
      </w:pPr>
      <w:hyperlink r:id="rId9">
        <w:r>
          <w:rPr>
            <w:rFonts w:ascii="Comic Sans MS" w:eastAsia="Comic Sans MS" w:hAnsi="Comic Sans MS" w:cs="Comic Sans MS"/>
            <w:color w:val="4F81BD"/>
            <w:sz w:val="32"/>
            <w:szCs w:val="32"/>
          </w:rPr>
          <w:t>https://www.bbc.co.uk/bitesize/articles/z62fvk7</w:t>
        </w:r>
      </w:hyperlink>
    </w:p>
    <w:p w:rsidR="00117AE9" w:rsidRDefault="00996FAC">
      <w:pPr>
        <w:pBdr>
          <w:top w:val="nil"/>
          <w:left w:val="nil"/>
          <w:bottom w:val="nil"/>
          <w:right w:val="nil"/>
          <w:between w:val="nil"/>
        </w:pBd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Watch TV presenter Ed Petrie read this extract from </w:t>
      </w:r>
      <w:proofErr w:type="spellStart"/>
      <w:r>
        <w:rPr>
          <w:rFonts w:ascii="Comic Sans MS" w:eastAsia="Comic Sans MS" w:hAnsi="Comic Sans MS" w:cs="Comic Sans MS"/>
          <w:i/>
          <w:color w:val="000000"/>
          <w:sz w:val="32"/>
          <w:szCs w:val="32"/>
        </w:rPr>
        <w:t>Dindy</w:t>
      </w:r>
      <w:proofErr w:type="spellEnd"/>
      <w:r>
        <w:rPr>
          <w:rFonts w:ascii="Comic Sans MS" w:eastAsia="Comic Sans MS" w:hAnsi="Comic Sans MS" w:cs="Comic Sans MS"/>
          <w:i/>
          <w:color w:val="000000"/>
          <w:sz w:val="32"/>
          <w:szCs w:val="32"/>
        </w:rPr>
        <w:t xml:space="preserve"> and the </w:t>
      </w:r>
      <w:proofErr w:type="gramStart"/>
      <w:r>
        <w:rPr>
          <w:rFonts w:ascii="Comic Sans MS" w:eastAsia="Comic Sans MS" w:hAnsi="Comic Sans MS" w:cs="Comic Sans MS"/>
          <w:i/>
          <w:color w:val="000000"/>
          <w:sz w:val="32"/>
          <w:szCs w:val="32"/>
        </w:rPr>
        <w:t>Elephant </w:t>
      </w:r>
      <w:r>
        <w:rPr>
          <w:rFonts w:ascii="Comic Sans MS" w:eastAsia="Comic Sans MS" w:hAnsi="Comic Sans MS" w:cs="Comic Sans MS"/>
          <w:color w:val="000000"/>
          <w:sz w:val="32"/>
          <w:szCs w:val="32"/>
        </w:rPr>
        <w:t>.</w:t>
      </w:r>
      <w:proofErr w:type="gramEnd"/>
    </w:p>
    <w:p w:rsidR="00117AE9" w:rsidRDefault="00996FAC">
      <w:pPr>
        <w:pBdr>
          <w:top w:val="nil"/>
          <w:left w:val="nil"/>
          <w:bottom w:val="nil"/>
          <w:right w:val="nil"/>
          <w:between w:val="nil"/>
        </w:pBd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Think about the following questions.</w:t>
      </w:r>
    </w:p>
    <w:p w:rsidR="00117AE9" w:rsidRDefault="00996FAC">
      <w:pPr>
        <w:numPr>
          <w:ilvl w:val="0"/>
          <w:numId w:val="4"/>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Do you know what a cobra snake is and what it looks like?</w:t>
      </w:r>
    </w:p>
    <w:p w:rsidR="00117AE9" w:rsidRDefault="00996FAC">
      <w:pPr>
        <w:numPr>
          <w:ilvl w:val="0"/>
          <w:numId w:val="4"/>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How do you think </w:t>
      </w:r>
      <w:proofErr w:type="spellStart"/>
      <w:r>
        <w:rPr>
          <w:rFonts w:ascii="Comic Sans MS" w:eastAsia="Comic Sans MS" w:hAnsi="Comic Sans MS" w:cs="Comic Sans MS"/>
          <w:color w:val="000000"/>
          <w:sz w:val="32"/>
          <w:szCs w:val="32"/>
        </w:rPr>
        <w:t>Pog</w:t>
      </w:r>
      <w:proofErr w:type="spellEnd"/>
      <w:r>
        <w:rPr>
          <w:rFonts w:ascii="Comic Sans MS" w:eastAsia="Comic Sans MS" w:hAnsi="Comic Sans MS" w:cs="Comic Sans MS"/>
          <w:color w:val="000000"/>
          <w:sz w:val="32"/>
          <w:szCs w:val="32"/>
        </w:rPr>
        <w:t xml:space="preserve"> is feeling in this extract?</w:t>
      </w:r>
    </w:p>
    <w:p w:rsidR="00117AE9" w:rsidRDefault="00996FAC">
      <w:pPr>
        <w:numPr>
          <w:ilvl w:val="0"/>
          <w:numId w:val="4"/>
        </w:numPr>
        <w:pBdr>
          <w:top w:val="nil"/>
          <w:left w:val="nil"/>
          <w:bottom w:val="nil"/>
          <w:right w:val="nil"/>
          <w:between w:val="nil"/>
        </w:pBd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Do you think that they will go home now?</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Now watch Ed read another extract from </w:t>
      </w:r>
      <w:proofErr w:type="spellStart"/>
      <w:r>
        <w:rPr>
          <w:rFonts w:ascii="Comic Sans MS" w:eastAsia="Comic Sans MS" w:hAnsi="Comic Sans MS" w:cs="Comic Sans MS"/>
          <w:color w:val="000000"/>
          <w:sz w:val="32"/>
          <w:szCs w:val="32"/>
        </w:rPr>
        <w:t>Dindy</w:t>
      </w:r>
      <w:proofErr w:type="spellEnd"/>
      <w:r>
        <w:rPr>
          <w:rFonts w:ascii="Comic Sans MS" w:eastAsia="Comic Sans MS" w:hAnsi="Comic Sans MS" w:cs="Comic Sans MS"/>
          <w:color w:val="000000"/>
          <w:sz w:val="32"/>
          <w:szCs w:val="32"/>
        </w:rPr>
        <w:t xml:space="preserve"> and the Elephant and think about the following questions.</w:t>
      </w:r>
    </w:p>
    <w:p w:rsidR="00117AE9" w:rsidRDefault="00996FAC">
      <w:pPr>
        <w:numPr>
          <w:ilvl w:val="0"/>
          <w:numId w:val="2"/>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Are you surprised about the description of the elephants?</w:t>
      </w:r>
    </w:p>
    <w:p w:rsidR="00117AE9" w:rsidRDefault="00996FAC">
      <w:pPr>
        <w:numPr>
          <w:ilvl w:val="0"/>
          <w:numId w:val="2"/>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Is it always rude to shout?</w:t>
      </w:r>
    </w:p>
    <w:p w:rsidR="00117AE9" w:rsidRDefault="00996FAC">
      <w:pPr>
        <w:numPr>
          <w:ilvl w:val="0"/>
          <w:numId w:val="2"/>
        </w:numPr>
        <w:pBdr>
          <w:top w:val="nil"/>
          <w:left w:val="nil"/>
          <w:bottom w:val="nil"/>
          <w:right w:val="nil"/>
          <w:between w:val="nil"/>
        </w:pBd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Can we shout sometimes?</w:t>
      </w:r>
    </w:p>
    <w:p w:rsidR="00117AE9" w:rsidRDefault="00117AE9">
      <w:pPr>
        <w:shd w:val="clear" w:color="auto" w:fill="FFFFFF"/>
        <w:spacing w:after="280" w:line="240" w:lineRule="auto"/>
        <w:rPr>
          <w:rFonts w:ascii="Comic Sans MS" w:eastAsia="Comic Sans MS" w:hAnsi="Comic Sans MS" w:cs="Comic Sans MS"/>
          <w:color w:val="000000"/>
          <w:sz w:val="32"/>
          <w:szCs w:val="32"/>
        </w:rPr>
      </w:pPr>
    </w:p>
    <w:p w:rsidR="00117AE9" w:rsidRDefault="00117AE9">
      <w:pPr>
        <w:shd w:val="clear" w:color="auto" w:fill="FFFFFF"/>
        <w:spacing w:after="280" w:line="240" w:lineRule="auto"/>
        <w:rPr>
          <w:rFonts w:ascii="Comic Sans MS" w:eastAsia="Comic Sans MS" w:hAnsi="Comic Sans MS" w:cs="Comic Sans MS"/>
          <w:color w:val="000000"/>
          <w:sz w:val="32"/>
          <w:szCs w:val="32"/>
        </w:rPr>
      </w:pP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lastRenderedPageBreak/>
        <w:t>Read extract 1:</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Something was moving on the ground behind him, across the very bit of the path we had just come down. Something long and thin and grey, that slithered from one side of the path to the other.</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 xml:space="preserve">I grabbed </w:t>
      </w:r>
      <w:proofErr w:type="spellStart"/>
      <w:r>
        <w:rPr>
          <w:rFonts w:ascii="Comic Sans MS" w:eastAsia="Comic Sans MS" w:hAnsi="Comic Sans MS" w:cs="Comic Sans MS"/>
          <w:i/>
          <w:color w:val="000000"/>
          <w:sz w:val="32"/>
          <w:szCs w:val="32"/>
        </w:rPr>
        <w:t>Pog’s</w:t>
      </w:r>
      <w:proofErr w:type="spellEnd"/>
      <w:r>
        <w:rPr>
          <w:rFonts w:ascii="Comic Sans MS" w:eastAsia="Comic Sans MS" w:hAnsi="Comic Sans MS" w:cs="Comic Sans MS"/>
          <w:i/>
          <w:color w:val="000000"/>
          <w:sz w:val="32"/>
          <w:szCs w:val="32"/>
        </w:rPr>
        <w:t xml:space="preserve"> hand.</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‘Come on! Run!’</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He tried to snatch his hand</w:t>
      </w:r>
      <w:r>
        <w:rPr>
          <w:rFonts w:ascii="Comic Sans MS" w:eastAsia="Comic Sans MS" w:hAnsi="Comic Sans MS" w:cs="Comic Sans MS"/>
          <w:i/>
          <w:color w:val="000000"/>
          <w:sz w:val="32"/>
          <w:szCs w:val="32"/>
        </w:rPr>
        <w:t xml:space="preserve"> away.</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‘I won’t. I’m going home.’</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He turned as if to go back up the path.</w:t>
      </w:r>
      <w:r>
        <w:rPr>
          <w:rFonts w:ascii="Comic Sans MS" w:eastAsia="Comic Sans MS" w:hAnsi="Comic Sans MS" w:cs="Comic Sans MS"/>
          <w:i/>
          <w:sz w:val="32"/>
          <w:szCs w:val="32"/>
        </w:rPr>
        <w:t xml:space="preserve"> </w:t>
      </w:r>
      <w:r>
        <w:rPr>
          <w:rFonts w:ascii="Comic Sans MS" w:eastAsia="Comic Sans MS" w:hAnsi="Comic Sans MS" w:cs="Comic Sans MS"/>
          <w:i/>
          <w:color w:val="000000"/>
          <w:sz w:val="32"/>
          <w:szCs w:val="32"/>
        </w:rPr>
        <w:t>‘</w:t>
      </w:r>
      <w:proofErr w:type="spellStart"/>
      <w:r>
        <w:rPr>
          <w:rFonts w:ascii="Comic Sans MS" w:eastAsia="Comic Sans MS" w:hAnsi="Comic Sans MS" w:cs="Comic Sans MS"/>
          <w:i/>
          <w:color w:val="000000"/>
          <w:sz w:val="32"/>
          <w:szCs w:val="32"/>
        </w:rPr>
        <w:t>Pog</w:t>
      </w:r>
      <w:proofErr w:type="spellEnd"/>
      <w:r>
        <w:rPr>
          <w:rFonts w:ascii="Comic Sans MS" w:eastAsia="Comic Sans MS" w:hAnsi="Comic Sans MS" w:cs="Comic Sans MS"/>
          <w:i/>
          <w:color w:val="000000"/>
          <w:sz w:val="32"/>
          <w:szCs w:val="32"/>
        </w:rPr>
        <w:t>, you can’t! There’s a snake. A cobra! I saw it!’</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 xml:space="preserve">And then we were both running, crashing through the bushes, tearing our clothes, scratching our bare legs, until we almost fell </w:t>
      </w:r>
      <w:r>
        <w:rPr>
          <w:rFonts w:ascii="Comic Sans MS" w:eastAsia="Comic Sans MS" w:hAnsi="Comic Sans MS" w:cs="Comic Sans MS"/>
          <w:i/>
          <w:color w:val="000000"/>
          <w:sz w:val="32"/>
          <w:szCs w:val="32"/>
        </w:rPr>
        <w:t>out on to the wide track below that ran down to the stream.</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proofErr w:type="spellStart"/>
      <w:r>
        <w:rPr>
          <w:rFonts w:ascii="Comic Sans MS" w:eastAsia="Comic Sans MS" w:hAnsi="Comic Sans MS" w:cs="Comic Sans MS"/>
          <w:i/>
          <w:color w:val="000000"/>
          <w:sz w:val="32"/>
          <w:szCs w:val="32"/>
        </w:rPr>
        <w:t>Pog</w:t>
      </w:r>
      <w:proofErr w:type="spellEnd"/>
      <w:r>
        <w:rPr>
          <w:rFonts w:ascii="Comic Sans MS" w:eastAsia="Comic Sans MS" w:hAnsi="Comic Sans MS" w:cs="Comic Sans MS"/>
          <w:i/>
          <w:color w:val="000000"/>
          <w:sz w:val="32"/>
          <w:szCs w:val="32"/>
        </w:rPr>
        <w:t xml:space="preserve"> was crying. “</w:t>
      </w:r>
      <w:r>
        <w:rPr>
          <w:rFonts w:ascii="Comic Sans MS" w:eastAsia="Comic Sans MS" w:hAnsi="Comic Sans MS" w:cs="Comic Sans MS"/>
          <w:i/>
          <w:color w:val="000000"/>
          <w:sz w:val="32"/>
          <w:szCs w:val="32"/>
        </w:rPr>
        <w:t xml:space="preserve">I told you we shouldn’t have come. I told you! I hate you, </w:t>
      </w:r>
      <w:proofErr w:type="spellStart"/>
      <w:r>
        <w:rPr>
          <w:rFonts w:ascii="Comic Sans MS" w:eastAsia="Comic Sans MS" w:hAnsi="Comic Sans MS" w:cs="Comic Sans MS"/>
          <w:i/>
          <w:color w:val="000000"/>
          <w:sz w:val="32"/>
          <w:szCs w:val="32"/>
        </w:rPr>
        <w:t>Dindy</w:t>
      </w:r>
      <w:proofErr w:type="spellEnd"/>
      <w:r>
        <w:rPr>
          <w:rFonts w:ascii="Comic Sans MS" w:eastAsia="Comic Sans MS" w:hAnsi="Comic Sans MS" w:cs="Comic Sans MS"/>
          <w:i/>
          <w:color w:val="000000"/>
          <w:sz w:val="32"/>
          <w:szCs w:val="32"/>
        </w:rPr>
        <w:t>! We might have been bitten to death!’</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i/>
          <w:color w:val="000000"/>
          <w:sz w:val="32"/>
          <w:szCs w:val="32"/>
        </w:rPr>
        <w:t>‘Yes, but we weren’t, were we?’ I was feeling so guilty that I needed to so</w:t>
      </w:r>
      <w:r>
        <w:rPr>
          <w:rFonts w:ascii="Comic Sans MS" w:eastAsia="Comic Sans MS" w:hAnsi="Comic Sans MS" w:cs="Comic Sans MS"/>
          <w:i/>
          <w:color w:val="000000"/>
          <w:sz w:val="32"/>
          <w:szCs w:val="32"/>
        </w:rPr>
        <w:t>und extra brave to cover it up. ‘And it mightn’t have been a cobra. It might have been one of the harmless ones.’</w:t>
      </w:r>
    </w:p>
    <w:p w:rsidR="00117AE9" w:rsidRDefault="00117AE9">
      <w:pPr>
        <w:shd w:val="clear" w:color="auto" w:fill="FFFFFF"/>
        <w:tabs>
          <w:tab w:val="right" w:pos="9026"/>
        </w:tabs>
        <w:spacing w:after="280" w:line="240" w:lineRule="auto"/>
        <w:rPr>
          <w:rFonts w:ascii="Comic Sans MS" w:eastAsia="Comic Sans MS" w:hAnsi="Comic Sans MS" w:cs="Comic Sans MS"/>
          <w:color w:val="000000"/>
          <w:sz w:val="32"/>
          <w:szCs w:val="32"/>
        </w:rPr>
      </w:pPr>
    </w:p>
    <w:p w:rsidR="00117AE9" w:rsidRDefault="00117AE9">
      <w:pPr>
        <w:shd w:val="clear" w:color="auto" w:fill="FFFFFF"/>
        <w:tabs>
          <w:tab w:val="right" w:pos="9026"/>
        </w:tabs>
        <w:spacing w:after="280" w:line="240" w:lineRule="auto"/>
        <w:rPr>
          <w:rFonts w:ascii="Comic Sans MS" w:eastAsia="Comic Sans MS" w:hAnsi="Comic Sans MS" w:cs="Comic Sans MS"/>
          <w:color w:val="000000"/>
          <w:sz w:val="32"/>
          <w:szCs w:val="32"/>
        </w:rPr>
      </w:pPr>
    </w:p>
    <w:p w:rsidR="00117AE9" w:rsidRDefault="00996FAC">
      <w:pPr>
        <w:shd w:val="clear" w:color="auto" w:fill="FFFFFF"/>
        <w:tabs>
          <w:tab w:val="right" w:pos="9026"/>
        </w:tabs>
        <w:spacing w:after="280" w:line="240" w:lineRule="auto"/>
        <w:rPr>
          <w:rFonts w:ascii="Arial" w:eastAsia="Arial" w:hAnsi="Arial" w:cs="Arial"/>
          <w:b/>
          <w:color w:val="231F20"/>
          <w:sz w:val="27"/>
          <w:szCs w:val="27"/>
        </w:rPr>
      </w:pPr>
      <w:r>
        <w:rPr>
          <w:rFonts w:ascii="Comic Sans MS" w:eastAsia="Comic Sans MS" w:hAnsi="Comic Sans MS" w:cs="Comic Sans MS"/>
          <w:color w:val="000000"/>
          <w:sz w:val="32"/>
          <w:szCs w:val="32"/>
        </w:rPr>
        <w:lastRenderedPageBreak/>
        <w:t>Act out this scene with someone at home.</w:t>
      </w:r>
      <w:r>
        <w:rPr>
          <w:rFonts w:ascii="Arial" w:eastAsia="Arial" w:hAnsi="Arial" w:cs="Arial"/>
          <w:b/>
          <w:color w:val="231F20"/>
          <w:sz w:val="27"/>
          <w:szCs w:val="27"/>
        </w:rPr>
        <w:tab/>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Focus on this part of extract 1 and answer the question below.</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proofErr w:type="spellStart"/>
      <w:r>
        <w:rPr>
          <w:rFonts w:ascii="Comic Sans MS" w:eastAsia="Comic Sans MS" w:hAnsi="Comic Sans MS" w:cs="Comic Sans MS"/>
          <w:i/>
          <w:color w:val="000000"/>
          <w:sz w:val="32"/>
          <w:szCs w:val="32"/>
        </w:rPr>
        <w:t>Pog</w:t>
      </w:r>
      <w:proofErr w:type="spellEnd"/>
      <w:r>
        <w:rPr>
          <w:rFonts w:ascii="Comic Sans MS" w:eastAsia="Comic Sans MS" w:hAnsi="Comic Sans MS" w:cs="Comic Sans MS"/>
          <w:i/>
          <w:color w:val="000000"/>
          <w:sz w:val="32"/>
          <w:szCs w:val="32"/>
        </w:rPr>
        <w:t xml:space="preserve"> was crying. “</w:t>
      </w:r>
      <w:bookmarkStart w:id="0" w:name="_GoBack"/>
      <w:bookmarkEnd w:id="0"/>
      <w:r>
        <w:rPr>
          <w:rFonts w:ascii="Comic Sans MS" w:eastAsia="Comic Sans MS" w:hAnsi="Comic Sans MS" w:cs="Comic Sans MS"/>
          <w:i/>
          <w:color w:val="000000"/>
          <w:sz w:val="32"/>
          <w:szCs w:val="32"/>
        </w:rPr>
        <w:t xml:space="preserve">‘I told you we shouldn’t have come. I told you! I hate you, </w:t>
      </w:r>
      <w:proofErr w:type="spellStart"/>
      <w:r>
        <w:rPr>
          <w:rFonts w:ascii="Comic Sans MS" w:eastAsia="Comic Sans MS" w:hAnsi="Comic Sans MS" w:cs="Comic Sans MS"/>
          <w:i/>
          <w:color w:val="000000"/>
          <w:sz w:val="32"/>
          <w:szCs w:val="32"/>
        </w:rPr>
        <w:t>Dindy</w:t>
      </w:r>
      <w:proofErr w:type="spellEnd"/>
      <w:r>
        <w:rPr>
          <w:rFonts w:ascii="Comic Sans MS" w:eastAsia="Comic Sans MS" w:hAnsi="Comic Sans MS" w:cs="Comic Sans MS"/>
          <w:i/>
          <w:color w:val="000000"/>
          <w:sz w:val="32"/>
          <w:szCs w:val="32"/>
        </w:rPr>
        <w:t>! We might have been bitten to death!</w:t>
      </w:r>
      <w:r>
        <w:rPr>
          <w:rFonts w:ascii="Comic Sans MS" w:eastAsia="Comic Sans MS" w:hAnsi="Comic Sans MS" w:cs="Comic Sans MS"/>
          <w:color w:val="000000"/>
          <w:sz w:val="32"/>
          <w:szCs w:val="32"/>
        </w:rPr>
        <w:t>’</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noProof/>
        </w:rPr>
        <w:drawing>
          <wp:inline distT="0" distB="0" distL="0" distR="0">
            <wp:extent cx="5591175" cy="1076899"/>
            <wp:effectExtent l="0" t="0" r="0" b="0"/>
            <wp:docPr id="3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91175" cy="1076899"/>
                    </a:xfrm>
                    <a:prstGeom prst="rect">
                      <a:avLst/>
                    </a:prstGeom>
                    <a:ln/>
                  </pic:spPr>
                </pic:pic>
              </a:graphicData>
            </a:graphic>
          </wp:inline>
        </w:drawing>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Use the following questions to help you make your decision.</w:t>
      </w:r>
    </w:p>
    <w:p w:rsidR="00117AE9" w:rsidRDefault="00996FAC">
      <w:pPr>
        <w:numPr>
          <w:ilvl w:val="0"/>
          <w:numId w:val="1"/>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Is it </w:t>
      </w:r>
      <w:proofErr w:type="spellStart"/>
      <w:r>
        <w:rPr>
          <w:rFonts w:ascii="Comic Sans MS" w:eastAsia="Comic Sans MS" w:hAnsi="Comic Sans MS" w:cs="Comic Sans MS"/>
          <w:color w:val="000000"/>
          <w:sz w:val="32"/>
          <w:szCs w:val="32"/>
        </w:rPr>
        <w:t>Dindy’s</w:t>
      </w:r>
      <w:proofErr w:type="spellEnd"/>
      <w:r>
        <w:rPr>
          <w:rFonts w:ascii="Comic Sans MS" w:eastAsia="Comic Sans MS" w:hAnsi="Comic Sans MS" w:cs="Comic Sans MS"/>
          <w:color w:val="000000"/>
          <w:sz w:val="32"/>
          <w:szCs w:val="32"/>
        </w:rPr>
        <w:t xml:space="preserve"> fault?</w:t>
      </w:r>
    </w:p>
    <w:p w:rsidR="00117AE9" w:rsidRDefault="00996FAC">
      <w:pPr>
        <w:numPr>
          <w:ilvl w:val="0"/>
          <w:numId w:val="1"/>
        </w:numPr>
        <w:pBdr>
          <w:top w:val="nil"/>
          <w:left w:val="nil"/>
          <w:bottom w:val="nil"/>
          <w:right w:val="nil"/>
          <w:between w:val="nil"/>
        </w:pBd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Should </w:t>
      </w:r>
      <w:proofErr w:type="spellStart"/>
      <w:r>
        <w:rPr>
          <w:rFonts w:ascii="Comic Sans MS" w:eastAsia="Comic Sans MS" w:hAnsi="Comic Sans MS" w:cs="Comic Sans MS"/>
          <w:color w:val="000000"/>
          <w:sz w:val="32"/>
          <w:szCs w:val="32"/>
        </w:rPr>
        <w:t>Pog</w:t>
      </w:r>
      <w:proofErr w:type="spellEnd"/>
      <w:r>
        <w:rPr>
          <w:rFonts w:ascii="Comic Sans MS" w:eastAsia="Comic Sans MS" w:hAnsi="Comic Sans MS" w:cs="Comic Sans MS"/>
          <w:color w:val="000000"/>
          <w:sz w:val="32"/>
          <w:szCs w:val="32"/>
        </w:rPr>
        <w:t xml:space="preserve"> say that he hates </w:t>
      </w:r>
      <w:proofErr w:type="spellStart"/>
      <w:r>
        <w:rPr>
          <w:rFonts w:ascii="Comic Sans MS" w:eastAsia="Comic Sans MS" w:hAnsi="Comic Sans MS" w:cs="Comic Sans MS"/>
          <w:color w:val="000000"/>
          <w:sz w:val="32"/>
          <w:szCs w:val="32"/>
        </w:rPr>
        <w:t>Dindy</w:t>
      </w:r>
      <w:proofErr w:type="spellEnd"/>
      <w:r>
        <w:rPr>
          <w:rFonts w:ascii="Comic Sans MS" w:eastAsia="Comic Sans MS" w:hAnsi="Comic Sans MS" w:cs="Comic Sans MS"/>
          <w:color w:val="000000"/>
          <w:sz w:val="32"/>
          <w:szCs w:val="32"/>
        </w:rPr>
        <w:t>?</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If you choose ‘Yes’ or ‘No’, you will need two pieces of evidence that support Yes or No.</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If you choose ‘Unsure’, you will need one piece of evidence from ‘Yes’ and one from '</w:t>
      </w:r>
      <w:proofErr w:type="gramStart"/>
      <w:r>
        <w:rPr>
          <w:rFonts w:ascii="Comic Sans MS" w:eastAsia="Comic Sans MS" w:hAnsi="Comic Sans MS" w:cs="Comic Sans MS"/>
          <w:color w:val="000000"/>
          <w:sz w:val="32"/>
          <w:szCs w:val="32"/>
        </w:rPr>
        <w:t>No ’</w:t>
      </w:r>
      <w:proofErr w:type="gramEnd"/>
      <w:r>
        <w:rPr>
          <w:rFonts w:ascii="Comic Sans MS" w:eastAsia="Comic Sans MS" w:hAnsi="Comic Sans MS" w:cs="Comic Sans MS"/>
          <w:color w:val="000000"/>
          <w:sz w:val="32"/>
          <w:szCs w:val="32"/>
        </w:rPr>
        <w:t>.</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You might want to organise your answer like this:</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I chose...</w:t>
      </w:r>
    </w:p>
    <w:tbl>
      <w:tblPr>
        <w:tblStyle w:val="a"/>
        <w:tblW w:w="10077" w:type="dxa"/>
        <w:tblLayout w:type="fixed"/>
        <w:tblLook w:val="0400" w:firstRow="0" w:lastRow="0" w:firstColumn="0" w:lastColumn="0" w:noHBand="0" w:noVBand="1"/>
      </w:tblPr>
      <w:tblGrid>
        <w:gridCol w:w="4816"/>
        <w:gridCol w:w="5261"/>
      </w:tblGrid>
      <w:tr w:rsidR="00117AE9">
        <w:tc>
          <w:tcPr>
            <w:tcW w:w="4816" w:type="dxa"/>
            <w:shd w:val="clear" w:color="auto" w:fill="F1F1F1"/>
            <w:tcMar>
              <w:top w:w="60" w:type="dxa"/>
              <w:left w:w="60" w:type="dxa"/>
              <w:bottom w:w="60" w:type="dxa"/>
              <w:right w:w="60" w:type="dxa"/>
            </w:tcMar>
            <w:vAlign w:val="center"/>
          </w:tcPr>
          <w:p w:rsidR="00117AE9" w:rsidRDefault="00996FAC">
            <w:pPr>
              <w:spacing w:after="0" w:line="240" w:lineRule="auto"/>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First Piece Of</w:t>
            </w:r>
            <w:r>
              <w:rPr>
                <w:rFonts w:ascii="Comic Sans MS" w:eastAsia="Comic Sans MS" w:hAnsi="Comic Sans MS" w:cs="Comic Sans MS"/>
                <w:color w:val="000000"/>
                <w:sz w:val="32"/>
                <w:szCs w:val="32"/>
              </w:rPr>
              <w:t xml:space="preserve"> Evidence</w:t>
            </w:r>
          </w:p>
        </w:tc>
        <w:tc>
          <w:tcPr>
            <w:tcW w:w="5261" w:type="dxa"/>
            <w:shd w:val="clear" w:color="auto" w:fill="F1F1F1"/>
            <w:tcMar>
              <w:top w:w="60" w:type="dxa"/>
              <w:left w:w="60" w:type="dxa"/>
              <w:bottom w:w="60" w:type="dxa"/>
              <w:right w:w="60" w:type="dxa"/>
            </w:tcMar>
            <w:vAlign w:val="center"/>
          </w:tcPr>
          <w:p w:rsidR="00117AE9" w:rsidRDefault="00996FAC">
            <w:pPr>
              <w:spacing w:after="0" w:line="240" w:lineRule="auto"/>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Second Piece Of Evidence</w:t>
            </w:r>
          </w:p>
        </w:tc>
      </w:tr>
      <w:tr w:rsidR="00117AE9">
        <w:tc>
          <w:tcPr>
            <w:tcW w:w="4816" w:type="dxa"/>
            <w:shd w:val="clear" w:color="auto" w:fill="F1F1F1"/>
            <w:tcMar>
              <w:top w:w="60" w:type="dxa"/>
              <w:left w:w="60" w:type="dxa"/>
              <w:bottom w:w="60" w:type="dxa"/>
              <w:right w:w="60" w:type="dxa"/>
            </w:tcMar>
            <w:vAlign w:val="center"/>
          </w:tcPr>
          <w:p w:rsidR="00117AE9" w:rsidRDefault="00996FAC">
            <w:pPr>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Evidence -  </w:t>
            </w:r>
          </w:p>
        </w:tc>
        <w:tc>
          <w:tcPr>
            <w:tcW w:w="5261" w:type="dxa"/>
            <w:shd w:val="clear" w:color="auto" w:fill="F1F1F1"/>
            <w:tcMar>
              <w:top w:w="60" w:type="dxa"/>
              <w:left w:w="60" w:type="dxa"/>
              <w:bottom w:w="60" w:type="dxa"/>
              <w:right w:w="60" w:type="dxa"/>
            </w:tcMar>
            <w:vAlign w:val="center"/>
          </w:tcPr>
          <w:p w:rsidR="00117AE9" w:rsidRDefault="00996FAC">
            <w:pPr>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Evidence -</w:t>
            </w:r>
          </w:p>
        </w:tc>
      </w:tr>
    </w:tbl>
    <w:p w:rsidR="00117AE9" w:rsidRDefault="00117AE9">
      <w:pPr>
        <w:shd w:val="clear" w:color="auto" w:fill="FFFFFF"/>
        <w:spacing w:after="280" w:line="240" w:lineRule="auto"/>
        <w:rPr>
          <w:rFonts w:ascii="Arial" w:eastAsia="Arial" w:hAnsi="Arial" w:cs="Arial"/>
          <w:color w:val="231F20"/>
          <w:sz w:val="15"/>
          <w:szCs w:val="15"/>
        </w:rPr>
      </w:pPr>
    </w:p>
    <w:p w:rsidR="00117AE9" w:rsidRDefault="00117AE9">
      <w:pPr>
        <w:shd w:val="clear" w:color="auto" w:fill="FFFFFF"/>
        <w:spacing w:after="280" w:line="240" w:lineRule="auto"/>
        <w:rPr>
          <w:rFonts w:ascii="Comic Sans MS" w:eastAsia="Comic Sans MS" w:hAnsi="Comic Sans MS" w:cs="Comic Sans MS"/>
          <w:b/>
          <w:color w:val="000000"/>
          <w:sz w:val="32"/>
          <w:szCs w:val="32"/>
          <w:u w:val="single"/>
        </w:rPr>
      </w:pPr>
    </w:p>
    <w:p w:rsidR="00117AE9" w:rsidRDefault="00117AE9">
      <w:pPr>
        <w:shd w:val="clear" w:color="auto" w:fill="FFFFFF"/>
        <w:spacing w:after="280" w:line="240" w:lineRule="auto"/>
        <w:rPr>
          <w:rFonts w:ascii="Comic Sans MS" w:eastAsia="Comic Sans MS" w:hAnsi="Comic Sans MS" w:cs="Comic Sans MS"/>
          <w:b/>
          <w:color w:val="000000"/>
          <w:sz w:val="32"/>
          <w:szCs w:val="32"/>
          <w:u w:val="single"/>
        </w:rPr>
      </w:pPr>
    </w:p>
    <w:p w:rsidR="00117AE9" w:rsidRDefault="00996FAC">
      <w:pPr>
        <w:shd w:val="clear" w:color="auto" w:fill="FFFFFF"/>
        <w:spacing w:after="280" w:line="240" w:lineRule="auto"/>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lastRenderedPageBreak/>
        <w:t>Lesson 2</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Read extract 2:</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The four working elephants were standing in the shade. They were chained by the back legs to huge posts. They stood quite still, their trunks limp and drooping, as if they were resting. Only their ears flapped from time to time as they tried to shake off t</w:t>
      </w:r>
      <w:r>
        <w:rPr>
          <w:rFonts w:ascii="Comic Sans MS" w:eastAsia="Comic Sans MS" w:hAnsi="Comic Sans MS" w:cs="Comic Sans MS"/>
          <w:i/>
          <w:color w:val="000000"/>
          <w:sz w:val="32"/>
          <w:szCs w:val="32"/>
        </w:rPr>
        <w:t>he flies that buzzed around their eyes.</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proofErr w:type="spellStart"/>
      <w:r>
        <w:rPr>
          <w:rFonts w:ascii="Comic Sans MS" w:eastAsia="Comic Sans MS" w:hAnsi="Comic Sans MS" w:cs="Comic Sans MS"/>
          <w:i/>
          <w:color w:val="000000"/>
          <w:sz w:val="32"/>
          <w:szCs w:val="32"/>
        </w:rPr>
        <w:t>Pog</w:t>
      </w:r>
      <w:proofErr w:type="spellEnd"/>
      <w:r>
        <w:rPr>
          <w:rFonts w:ascii="Comic Sans MS" w:eastAsia="Comic Sans MS" w:hAnsi="Comic Sans MS" w:cs="Comic Sans MS"/>
          <w:i/>
          <w:color w:val="000000"/>
          <w:sz w:val="32"/>
          <w:szCs w:val="32"/>
        </w:rPr>
        <w:t xml:space="preserve"> and I had seen the estate’s tame working elephants quite often before. They weren’t usually at this end of the tea plantation, but sometimes, when they were, Daddy would drive us down in his car as a treat to loo</w:t>
      </w:r>
      <w:r>
        <w:rPr>
          <w:rFonts w:ascii="Comic Sans MS" w:eastAsia="Comic Sans MS" w:hAnsi="Comic Sans MS" w:cs="Comic Sans MS"/>
          <w:i/>
          <w:color w:val="000000"/>
          <w:sz w:val="32"/>
          <w:szCs w:val="32"/>
        </w:rPr>
        <w:t>k at them. We’d</w:t>
      </w:r>
      <w:r>
        <w:rPr>
          <w:rFonts w:ascii="Comic Sans MS" w:eastAsia="Comic Sans MS" w:hAnsi="Comic Sans MS" w:cs="Comic Sans MS"/>
          <w:color w:val="000000"/>
          <w:sz w:val="32"/>
          <w:szCs w:val="32"/>
        </w:rPr>
        <w:t xml:space="preserve"> </w:t>
      </w:r>
      <w:r>
        <w:rPr>
          <w:rFonts w:ascii="Comic Sans MS" w:eastAsia="Comic Sans MS" w:hAnsi="Comic Sans MS" w:cs="Comic Sans MS"/>
          <w:i/>
          <w:color w:val="000000"/>
          <w:sz w:val="32"/>
          <w:szCs w:val="32"/>
        </w:rPr>
        <w:t xml:space="preserve">even ridden on an old one once. I’d been a bit scared of falling off, but </w:t>
      </w:r>
      <w:proofErr w:type="spellStart"/>
      <w:r>
        <w:rPr>
          <w:rFonts w:ascii="Comic Sans MS" w:eastAsia="Comic Sans MS" w:hAnsi="Comic Sans MS" w:cs="Comic Sans MS"/>
          <w:i/>
          <w:color w:val="000000"/>
          <w:sz w:val="32"/>
          <w:szCs w:val="32"/>
        </w:rPr>
        <w:t>Pog</w:t>
      </w:r>
      <w:proofErr w:type="spellEnd"/>
      <w:r>
        <w:rPr>
          <w:rFonts w:ascii="Comic Sans MS" w:eastAsia="Comic Sans MS" w:hAnsi="Comic Sans MS" w:cs="Comic Sans MS"/>
          <w:i/>
          <w:color w:val="000000"/>
          <w:sz w:val="32"/>
          <w:szCs w:val="32"/>
        </w:rPr>
        <w:t xml:space="preserve"> had loved it. He’d shouted so loudly that the mahout (the man who looked after the elephants) had to tell Daddy to keep him quiet in case the elephant got upset.</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'Why don’t we shout and see if anyone will come?’ I said.</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‘You don’t want to scare the elephants,’ said Nikhil. ‘And, anyway, we don’t shout. It’s rude.’</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rFonts w:ascii="Comic Sans MS" w:eastAsia="Comic Sans MS" w:hAnsi="Comic Sans MS" w:cs="Comic Sans MS"/>
          <w:i/>
          <w:color w:val="000000"/>
          <w:sz w:val="32"/>
          <w:szCs w:val="32"/>
        </w:rPr>
        <w:t xml:space="preserve">I bit my lip. Daddy was always shouting at people. Mother shouted at </w:t>
      </w:r>
      <w:proofErr w:type="spellStart"/>
      <w:r>
        <w:rPr>
          <w:rFonts w:ascii="Comic Sans MS" w:eastAsia="Comic Sans MS" w:hAnsi="Comic Sans MS" w:cs="Comic Sans MS"/>
          <w:i/>
          <w:color w:val="000000"/>
          <w:sz w:val="32"/>
          <w:szCs w:val="32"/>
        </w:rPr>
        <w:t>Sunderam</w:t>
      </w:r>
      <w:proofErr w:type="spellEnd"/>
      <w:r>
        <w:rPr>
          <w:rFonts w:ascii="Comic Sans MS" w:eastAsia="Comic Sans MS" w:hAnsi="Comic Sans MS" w:cs="Comic Sans MS"/>
          <w:i/>
          <w:color w:val="000000"/>
          <w:sz w:val="32"/>
          <w:szCs w:val="32"/>
        </w:rPr>
        <w:t xml:space="preserve"> all the time too.</w:t>
      </w:r>
    </w:p>
    <w:p w:rsidR="00117AE9" w:rsidRDefault="00117AE9">
      <w:pPr>
        <w:shd w:val="clear" w:color="auto" w:fill="FFFFFF"/>
        <w:spacing w:after="280" w:line="240" w:lineRule="auto"/>
        <w:rPr>
          <w:rFonts w:ascii="Comic Sans MS" w:eastAsia="Comic Sans MS" w:hAnsi="Comic Sans MS" w:cs="Comic Sans MS"/>
          <w:b/>
          <w:color w:val="000000"/>
          <w:sz w:val="32"/>
          <w:szCs w:val="32"/>
          <w:u w:val="single"/>
        </w:rPr>
      </w:pPr>
    </w:p>
    <w:p w:rsidR="00117AE9" w:rsidRDefault="00117AE9">
      <w:pPr>
        <w:shd w:val="clear" w:color="auto" w:fill="FFFFFF"/>
        <w:spacing w:after="280" w:line="240" w:lineRule="auto"/>
        <w:rPr>
          <w:rFonts w:ascii="Comic Sans MS" w:eastAsia="Comic Sans MS" w:hAnsi="Comic Sans MS" w:cs="Comic Sans MS"/>
          <w:b/>
          <w:color w:val="000000"/>
          <w:sz w:val="32"/>
          <w:szCs w:val="32"/>
          <w:u w:val="single"/>
        </w:rPr>
      </w:pPr>
    </w:p>
    <w:p w:rsidR="00117AE9" w:rsidRDefault="00117AE9">
      <w:pPr>
        <w:shd w:val="clear" w:color="auto" w:fill="FFFFFF"/>
        <w:spacing w:after="280" w:line="240" w:lineRule="auto"/>
        <w:rPr>
          <w:rFonts w:ascii="Comic Sans MS" w:eastAsia="Comic Sans MS" w:hAnsi="Comic Sans MS" w:cs="Comic Sans MS"/>
          <w:b/>
          <w:color w:val="000000"/>
          <w:sz w:val="32"/>
          <w:szCs w:val="32"/>
          <w:u w:val="single"/>
        </w:rPr>
      </w:pPr>
    </w:p>
    <w:p w:rsidR="00117AE9" w:rsidRDefault="00117AE9">
      <w:pPr>
        <w:shd w:val="clear" w:color="auto" w:fill="FFFFFF"/>
        <w:spacing w:after="280" w:line="240" w:lineRule="auto"/>
        <w:rPr>
          <w:rFonts w:ascii="Comic Sans MS" w:eastAsia="Comic Sans MS" w:hAnsi="Comic Sans MS" w:cs="Comic Sans MS"/>
          <w:b/>
          <w:color w:val="000000"/>
          <w:sz w:val="32"/>
          <w:szCs w:val="32"/>
          <w:u w:val="single"/>
        </w:rPr>
      </w:pPr>
    </w:p>
    <w:p w:rsidR="00117AE9" w:rsidRDefault="00996FAC">
      <w:pPr>
        <w:shd w:val="clear" w:color="auto" w:fill="FFFFFF"/>
        <w:spacing w:after="280" w:line="240" w:lineRule="auto"/>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lastRenderedPageBreak/>
        <w:t>Ta</w:t>
      </w:r>
      <w:r>
        <w:rPr>
          <w:rFonts w:ascii="Comic Sans MS" w:eastAsia="Comic Sans MS" w:hAnsi="Comic Sans MS" w:cs="Comic Sans MS"/>
          <w:b/>
          <w:color w:val="000000"/>
          <w:sz w:val="32"/>
          <w:szCs w:val="32"/>
          <w:u w:val="single"/>
        </w:rPr>
        <w:t>sk 1</w:t>
      </w:r>
    </w:p>
    <w:p w:rsidR="00117AE9" w:rsidRDefault="00996FAC">
      <w:pPr>
        <w:shd w:val="clear" w:color="auto" w:fill="FFFFFF"/>
        <w:spacing w:after="280" w:line="240" w:lineRule="auto"/>
        <w:rPr>
          <w:rFonts w:ascii="Comic Sans MS" w:eastAsia="Comic Sans MS" w:hAnsi="Comic Sans MS" w:cs="Comic Sans MS"/>
          <w:i/>
          <w:color w:val="000000"/>
          <w:sz w:val="32"/>
          <w:szCs w:val="32"/>
        </w:rPr>
      </w:pPr>
      <w:r>
        <w:rPr>
          <w:noProof/>
        </w:rPr>
        <w:drawing>
          <wp:inline distT="0" distB="0" distL="0" distR="0">
            <wp:extent cx="5731510" cy="1234479"/>
            <wp:effectExtent l="0" t="0" r="0" b="0"/>
            <wp:docPr id="3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510" cy="1234479"/>
                    </a:xfrm>
                    <a:prstGeom prst="rect">
                      <a:avLst/>
                    </a:prstGeom>
                    <a:ln/>
                  </pic:spPr>
                </pic:pic>
              </a:graphicData>
            </a:graphic>
          </wp:inline>
        </w:drawing>
      </w:r>
    </w:p>
    <w:p w:rsidR="00117AE9" w:rsidRDefault="00996FAC">
      <w:pPr>
        <w:shd w:val="clear" w:color="auto" w:fill="FFFFFF"/>
        <w:spacing w:after="280" w:line="240" w:lineRule="auto"/>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t>Task 2</w:t>
      </w:r>
    </w:p>
    <w:p w:rsidR="00117AE9" w:rsidRDefault="00996FAC">
      <w:pPr>
        <w:shd w:val="clear" w:color="auto" w:fill="FFFFFF"/>
        <w:spacing w:after="280" w:line="240" w:lineRule="auto"/>
        <w:rPr>
          <w:rFonts w:ascii="Arial" w:eastAsia="Arial" w:hAnsi="Arial" w:cs="Arial"/>
          <w:b/>
          <w:color w:val="231F20"/>
          <w:sz w:val="27"/>
          <w:szCs w:val="27"/>
        </w:rPr>
      </w:pPr>
      <w:r>
        <w:rPr>
          <w:noProof/>
        </w:rPr>
        <w:drawing>
          <wp:inline distT="0" distB="0" distL="0" distR="0">
            <wp:extent cx="5731510" cy="1236316"/>
            <wp:effectExtent l="0" t="0" r="0" b="0"/>
            <wp:docPr id="3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1510" cy="1236316"/>
                    </a:xfrm>
                    <a:prstGeom prst="rect">
                      <a:avLst/>
                    </a:prstGeom>
                    <a:ln/>
                  </pic:spPr>
                </pic:pic>
              </a:graphicData>
            </a:graphic>
          </wp:inline>
        </w:drawing>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Think about what new information you know now, what has the writer told you.</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If a friend who hadn’t read this extract asked you what happened in it, what five things would you tell them?</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Have a look back through the text and jot down some important information – it may be an event, a theme, a feeling.</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Then number your five pieces of information 1-5 with number one being the most important.</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You could share this with somebody at home. Or eve</w:t>
      </w:r>
      <w:r>
        <w:rPr>
          <w:rFonts w:ascii="Comic Sans MS" w:eastAsia="Comic Sans MS" w:hAnsi="Comic Sans MS" w:cs="Comic Sans MS"/>
          <w:color w:val="000000"/>
          <w:sz w:val="32"/>
          <w:szCs w:val="32"/>
        </w:rPr>
        <w:t xml:space="preserve">n better, you could ask somebody at home to do this too and then check each </w:t>
      </w:r>
      <w:proofErr w:type="gramStart"/>
      <w:r>
        <w:rPr>
          <w:rFonts w:ascii="Comic Sans MS" w:eastAsia="Comic Sans MS" w:hAnsi="Comic Sans MS" w:cs="Comic Sans MS"/>
          <w:color w:val="000000"/>
          <w:sz w:val="32"/>
          <w:szCs w:val="32"/>
        </w:rPr>
        <w:t>other’s</w:t>
      </w:r>
      <w:proofErr w:type="gramEnd"/>
      <w:r>
        <w:rPr>
          <w:rFonts w:ascii="Comic Sans MS" w:eastAsia="Comic Sans MS" w:hAnsi="Comic Sans MS" w:cs="Comic Sans MS"/>
          <w:color w:val="000000"/>
          <w:sz w:val="32"/>
          <w:szCs w:val="32"/>
        </w:rPr>
        <w:t xml:space="preserve"> to see if you have chosen any of the same information.</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-114299</wp:posOffset>
                </wp:positionV>
                <wp:extent cx="5429250" cy="1413510"/>
                <wp:effectExtent l="0" t="0" r="0" b="0"/>
                <wp:wrapNone/>
                <wp:docPr id="308" name=""/>
                <wp:cNvGraphicFramePr/>
                <a:graphic xmlns:a="http://schemas.openxmlformats.org/drawingml/2006/main">
                  <a:graphicData uri="http://schemas.microsoft.com/office/word/2010/wordprocessingShape">
                    <wps:wsp>
                      <wps:cNvSpPr/>
                      <wps:spPr>
                        <a:xfrm>
                          <a:off x="2636138" y="3078008"/>
                          <a:ext cx="541972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17AE9" w:rsidRDefault="00996FAC">
                            <w:pPr>
                              <w:spacing w:line="275" w:lineRule="auto"/>
                              <w:textDirection w:val="btLr"/>
                            </w:pPr>
                            <w:r>
                              <w:rPr>
                                <w:color w:val="000000"/>
                              </w:rPr>
                              <w:t>Click here to type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-114299</wp:posOffset>
                </wp:positionV>
                <wp:extent cx="5429250" cy="1413510"/>
                <wp:effectExtent b="0" l="0" r="0" t="0"/>
                <wp:wrapNone/>
                <wp:docPr id="30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429250" cy="1413510"/>
                        </a:xfrm>
                        <a:prstGeom prst="rect"/>
                        <a:ln/>
                      </pic:spPr>
                    </pic:pic>
                  </a:graphicData>
                </a:graphic>
              </wp:anchor>
            </w:drawing>
          </mc:Fallback>
        </mc:AlternateContent>
      </w:r>
    </w:p>
    <w:p w:rsidR="00117AE9" w:rsidRDefault="00996FAC">
      <w:pPr>
        <w:shd w:val="clear" w:color="auto" w:fill="FFFFFF"/>
        <w:spacing w:after="280" w:line="240" w:lineRule="auto"/>
        <w:rPr>
          <w:rFonts w:ascii="Comic Sans MS" w:eastAsia="Comic Sans MS" w:hAnsi="Comic Sans MS" w:cs="Comic Sans MS"/>
          <w:b/>
          <w:color w:val="000000"/>
          <w:sz w:val="32"/>
          <w:szCs w:val="32"/>
          <w:u w:val="single"/>
        </w:rPr>
      </w:pPr>
      <w:r>
        <w:rPr>
          <w:rFonts w:ascii="Comic Sans MS" w:eastAsia="Comic Sans MS" w:hAnsi="Comic Sans MS" w:cs="Comic Sans MS"/>
          <w:b/>
          <w:color w:val="000000"/>
          <w:sz w:val="32"/>
          <w:szCs w:val="32"/>
          <w:u w:val="single"/>
        </w:rPr>
        <w:lastRenderedPageBreak/>
        <w:t>Lesson 3</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Read both extracts again and imagine that you are writing a diary entry as one of the</w:t>
      </w:r>
      <w:r>
        <w:rPr>
          <w:rFonts w:ascii="Comic Sans MS" w:eastAsia="Comic Sans MS" w:hAnsi="Comic Sans MS" w:cs="Comic Sans MS"/>
          <w:color w:val="000000"/>
          <w:sz w:val="32"/>
          <w:szCs w:val="32"/>
        </w:rPr>
        <w:t xml:space="preserve"> children.</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You have two decisions to make.</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Whose diary do you want to write? Do you feel more in tune with </w:t>
      </w:r>
      <w:proofErr w:type="spellStart"/>
      <w:r>
        <w:rPr>
          <w:rFonts w:ascii="Comic Sans MS" w:eastAsia="Comic Sans MS" w:hAnsi="Comic Sans MS" w:cs="Comic Sans MS"/>
          <w:color w:val="000000"/>
          <w:sz w:val="32"/>
          <w:szCs w:val="32"/>
        </w:rPr>
        <w:t>Dindy</w:t>
      </w:r>
      <w:proofErr w:type="spellEnd"/>
      <w:r>
        <w:rPr>
          <w:rFonts w:ascii="Comic Sans MS" w:eastAsia="Comic Sans MS" w:hAnsi="Comic Sans MS" w:cs="Comic Sans MS"/>
          <w:color w:val="000000"/>
          <w:sz w:val="32"/>
          <w:szCs w:val="32"/>
        </w:rPr>
        <w:t xml:space="preserve"> or </w:t>
      </w:r>
      <w:proofErr w:type="spellStart"/>
      <w:r>
        <w:rPr>
          <w:rFonts w:ascii="Comic Sans MS" w:eastAsia="Comic Sans MS" w:hAnsi="Comic Sans MS" w:cs="Comic Sans MS"/>
          <w:color w:val="000000"/>
          <w:sz w:val="32"/>
          <w:szCs w:val="32"/>
        </w:rPr>
        <w:t>Pog</w:t>
      </w:r>
      <w:proofErr w:type="spellEnd"/>
      <w:r>
        <w:rPr>
          <w:rFonts w:ascii="Comic Sans MS" w:eastAsia="Comic Sans MS" w:hAnsi="Comic Sans MS" w:cs="Comic Sans MS"/>
          <w:color w:val="000000"/>
          <w:sz w:val="32"/>
          <w:szCs w:val="32"/>
        </w:rPr>
        <w:t>?</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Which event would you like to recount – the snake or the elephants?</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Once you have made your decisions, you can start writing your short</w:t>
      </w:r>
      <w:r>
        <w:rPr>
          <w:rFonts w:ascii="Comic Sans MS" w:eastAsia="Comic Sans MS" w:hAnsi="Comic Sans MS" w:cs="Comic Sans MS"/>
          <w:color w:val="000000"/>
          <w:sz w:val="32"/>
          <w:szCs w:val="32"/>
        </w:rPr>
        <w:t xml:space="preserve"> diary entry. Aim to write three paragraphs.</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Here are some tips to help when writing a diary entry:</w:t>
      </w:r>
    </w:p>
    <w:p w:rsidR="00117AE9" w:rsidRDefault="00996FAC">
      <w:pPr>
        <w:numPr>
          <w:ilvl w:val="0"/>
          <w:numId w:val="3"/>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greeting (Dear Diary/Hi Diary) Your greeting should reflect your character</w:t>
      </w:r>
    </w:p>
    <w:p w:rsidR="00117AE9" w:rsidRDefault="00996FAC">
      <w:pPr>
        <w:numPr>
          <w:ilvl w:val="0"/>
          <w:numId w:val="3"/>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 xml:space="preserve">write in the first person – you are </w:t>
      </w:r>
      <w:proofErr w:type="spellStart"/>
      <w:r>
        <w:rPr>
          <w:rFonts w:ascii="Comic Sans MS" w:eastAsia="Comic Sans MS" w:hAnsi="Comic Sans MS" w:cs="Comic Sans MS"/>
          <w:color w:val="000000"/>
          <w:sz w:val="32"/>
          <w:szCs w:val="32"/>
        </w:rPr>
        <w:t>Dindy</w:t>
      </w:r>
      <w:proofErr w:type="spellEnd"/>
      <w:r>
        <w:rPr>
          <w:rFonts w:ascii="Comic Sans MS" w:eastAsia="Comic Sans MS" w:hAnsi="Comic Sans MS" w:cs="Comic Sans MS"/>
          <w:color w:val="000000"/>
          <w:sz w:val="32"/>
          <w:szCs w:val="32"/>
        </w:rPr>
        <w:t xml:space="preserve"> or </w:t>
      </w:r>
      <w:proofErr w:type="spellStart"/>
      <w:r>
        <w:rPr>
          <w:rFonts w:ascii="Comic Sans MS" w:eastAsia="Comic Sans MS" w:hAnsi="Comic Sans MS" w:cs="Comic Sans MS"/>
          <w:color w:val="000000"/>
          <w:sz w:val="32"/>
          <w:szCs w:val="32"/>
        </w:rPr>
        <w:t>Pog</w:t>
      </w:r>
      <w:proofErr w:type="spellEnd"/>
      <w:r>
        <w:rPr>
          <w:rFonts w:ascii="Comic Sans MS" w:eastAsia="Comic Sans MS" w:hAnsi="Comic Sans MS" w:cs="Comic Sans MS"/>
          <w:color w:val="000000"/>
          <w:sz w:val="32"/>
          <w:szCs w:val="32"/>
        </w:rPr>
        <w:t xml:space="preserve"> so use 'I'/'me'/'my'</w:t>
      </w:r>
    </w:p>
    <w:p w:rsidR="00117AE9" w:rsidRDefault="00996FAC">
      <w:pPr>
        <w:numPr>
          <w:ilvl w:val="0"/>
          <w:numId w:val="3"/>
        </w:numPr>
        <w:pBdr>
          <w:top w:val="nil"/>
          <w:left w:val="nil"/>
          <w:bottom w:val="nil"/>
          <w:right w:val="nil"/>
          <w:between w:val="nil"/>
        </w:pBdr>
        <w:shd w:val="clear" w:color="auto" w:fill="FFFFFF"/>
        <w:spacing w:after="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recount the event in the past tense (it has already happened)</w:t>
      </w:r>
    </w:p>
    <w:p w:rsidR="00117AE9" w:rsidRDefault="00996FAC">
      <w:pPr>
        <w:numPr>
          <w:ilvl w:val="0"/>
          <w:numId w:val="3"/>
        </w:numPr>
        <w:pBdr>
          <w:top w:val="nil"/>
          <w:left w:val="nil"/>
          <w:bottom w:val="nil"/>
          <w:right w:val="nil"/>
          <w:between w:val="nil"/>
        </w:pBd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engage with your diary</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For example:</w:t>
      </w:r>
    </w:p>
    <w:p w:rsidR="00117AE9" w:rsidRDefault="00996FAC">
      <w:pPr>
        <w:numPr>
          <w:ilvl w:val="0"/>
          <w:numId w:val="5"/>
        </w:numPr>
        <w:pBdr>
          <w:top w:val="nil"/>
          <w:left w:val="nil"/>
          <w:bottom w:val="nil"/>
          <w:right w:val="nil"/>
          <w:between w:val="nil"/>
        </w:pBdr>
        <w:shd w:val="clear" w:color="auto" w:fill="FFFFFF"/>
        <w:spacing w:before="280"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‘You won’t believe what happened next…’</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Remember to end your diary entry appropriately.</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For example:</w:t>
      </w:r>
    </w:p>
    <w:p w:rsidR="00117AE9" w:rsidRDefault="00996FAC">
      <w:pPr>
        <w:numPr>
          <w:ilvl w:val="0"/>
          <w:numId w:val="5"/>
        </w:numPr>
        <w:pBdr>
          <w:top w:val="nil"/>
          <w:left w:val="nil"/>
          <w:bottom w:val="nil"/>
          <w:right w:val="nil"/>
          <w:between w:val="nil"/>
        </w:pBdr>
        <w:shd w:val="clear" w:color="auto" w:fill="FFFFFF"/>
        <w:spacing w:before="280"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'Got to go, dinner is ready.’</w:t>
      </w:r>
    </w:p>
    <w:p w:rsidR="00117AE9" w:rsidRDefault="00996FAC">
      <w:pPr>
        <w:shd w:val="clear" w:color="auto" w:fill="FFFFFF"/>
        <w:spacing w:before="280" w:after="280" w:line="240" w:lineRule="auto"/>
        <w:rPr>
          <w:rFonts w:ascii="Comic Sans MS" w:eastAsia="Comic Sans MS" w:hAnsi="Comic Sans MS" w:cs="Comic Sans MS"/>
          <w:color w:val="000000"/>
          <w:sz w:val="32"/>
          <w:szCs w:val="32"/>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215900</wp:posOffset>
                </wp:positionV>
                <wp:extent cx="5429250" cy="1413510"/>
                <wp:effectExtent l="0" t="0" r="0" b="0"/>
                <wp:wrapNone/>
                <wp:docPr id="309" name=""/>
                <wp:cNvGraphicFramePr/>
                <a:graphic xmlns:a="http://schemas.openxmlformats.org/drawingml/2006/main">
                  <a:graphicData uri="http://schemas.microsoft.com/office/word/2010/wordprocessingShape">
                    <wps:wsp>
                      <wps:cNvSpPr/>
                      <wps:spPr>
                        <a:xfrm>
                          <a:off x="2636138" y="3078008"/>
                          <a:ext cx="541972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17AE9" w:rsidRDefault="00996FAC">
                            <w:pPr>
                              <w:spacing w:line="275" w:lineRule="auto"/>
                              <w:textDirection w:val="btLr"/>
                            </w:pPr>
                            <w:r>
                              <w:rPr>
                                <w:color w:val="000000"/>
                              </w:rPr>
                              <w:t>Click here to type</w:t>
                            </w:r>
                          </w:p>
                          <w:p w:rsidR="00117AE9" w:rsidRDefault="00117AE9">
                            <w:pPr>
                              <w:spacing w:line="275" w:lineRule="auto"/>
                              <w:textDirection w:val="btLr"/>
                            </w:pPr>
                          </w:p>
                          <w:p w:rsidR="00117AE9" w:rsidRDefault="00117AE9">
                            <w:pPr>
                              <w:spacing w:line="275" w:lineRule="auto"/>
                              <w:textDirection w:val="btLr"/>
                            </w:pPr>
                          </w:p>
                          <w:p w:rsidR="00117AE9" w:rsidRDefault="00117AE9">
                            <w:pPr>
                              <w:spacing w:line="275" w:lineRule="auto"/>
                              <w:textDirection w:val="btLr"/>
                            </w:pPr>
                          </w:p>
                          <w:p w:rsidR="00117AE9" w:rsidRDefault="00117AE9">
                            <w:pPr>
                              <w:spacing w:line="275" w:lineRule="auto"/>
                              <w:textDirection w:val="btLr"/>
                            </w:pPr>
                          </w:p>
                          <w:p w:rsidR="00117AE9" w:rsidRDefault="00117AE9">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429250" cy="1413510"/>
                <wp:effectExtent b="0" l="0" r="0" t="0"/>
                <wp:wrapNone/>
                <wp:docPr id="30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429250" cy="1413510"/>
                        </a:xfrm>
                        <a:prstGeom prst="rect"/>
                        <a:ln/>
                      </pic:spPr>
                    </pic:pic>
                  </a:graphicData>
                </a:graphic>
              </wp:anchor>
            </w:drawing>
          </mc:Fallback>
        </mc:AlternateContent>
      </w:r>
    </w:p>
    <w:p w:rsidR="00117AE9" w:rsidRDefault="00117AE9">
      <w:pPr>
        <w:shd w:val="clear" w:color="auto" w:fill="FFFFFF"/>
        <w:spacing w:after="280" w:line="240" w:lineRule="auto"/>
        <w:rPr>
          <w:rFonts w:ascii="Comic Sans MS" w:eastAsia="Comic Sans MS" w:hAnsi="Comic Sans MS" w:cs="Comic Sans MS"/>
          <w:color w:val="000000"/>
          <w:sz w:val="32"/>
          <w:szCs w:val="32"/>
        </w:rPr>
      </w:pP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br/>
      </w:r>
    </w:p>
    <w:p w:rsidR="00117AE9" w:rsidRDefault="00117AE9">
      <w:pPr>
        <w:shd w:val="clear" w:color="auto" w:fill="FFFFFF"/>
        <w:spacing w:after="280" w:line="240" w:lineRule="auto"/>
        <w:rPr>
          <w:rFonts w:ascii="Comic Sans MS" w:eastAsia="Comic Sans MS" w:hAnsi="Comic Sans MS" w:cs="Comic Sans MS"/>
          <w:color w:val="000000"/>
          <w:sz w:val="32"/>
          <w:szCs w:val="32"/>
          <w:u w:val="single"/>
        </w:rPr>
      </w:pPr>
    </w:p>
    <w:p w:rsidR="00117AE9" w:rsidRDefault="00117AE9">
      <w:pPr>
        <w:shd w:val="clear" w:color="auto" w:fill="FFFFFF"/>
        <w:spacing w:after="280" w:line="240" w:lineRule="auto"/>
        <w:rPr>
          <w:rFonts w:ascii="Comic Sans MS" w:eastAsia="Comic Sans MS" w:hAnsi="Comic Sans MS" w:cs="Comic Sans MS"/>
          <w:color w:val="000000"/>
          <w:sz w:val="32"/>
          <w:szCs w:val="32"/>
          <w:u w:val="single"/>
        </w:rPr>
      </w:pP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Now check that every sentence starts with a capital letter!</w:t>
      </w:r>
    </w:p>
    <w:p w:rsidR="00117AE9" w:rsidRDefault="00996FAC">
      <w:pPr>
        <w:shd w:val="clear" w:color="auto" w:fill="FFFFFF"/>
        <w:spacing w:after="280" w:line="240" w:lineRule="auto"/>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We look forward to seeing your diary entries.</w:t>
      </w:r>
    </w:p>
    <w:p w:rsidR="00117AE9" w:rsidRDefault="00117AE9">
      <w:pPr>
        <w:shd w:val="clear" w:color="auto" w:fill="FFFFFF"/>
        <w:spacing w:line="240" w:lineRule="auto"/>
        <w:rPr>
          <w:rFonts w:ascii="Comic Sans MS" w:eastAsia="Comic Sans MS" w:hAnsi="Comic Sans MS" w:cs="Comic Sans MS"/>
          <w:color w:val="000000"/>
          <w:sz w:val="32"/>
          <w:szCs w:val="32"/>
          <w:u w:val="single"/>
        </w:rPr>
      </w:pPr>
      <w:bookmarkStart w:id="1" w:name="_heading=h.gjdgxs" w:colFirst="0" w:colLast="0"/>
      <w:bookmarkEnd w:id="1"/>
    </w:p>
    <w:sectPr w:rsidR="00117AE9">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6FAC">
      <w:pPr>
        <w:spacing w:after="0" w:line="240" w:lineRule="auto"/>
      </w:pPr>
      <w:r>
        <w:separator/>
      </w:r>
    </w:p>
  </w:endnote>
  <w:endnote w:type="continuationSeparator" w:id="0">
    <w:p w:rsidR="00000000" w:rsidRDefault="0099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6FAC">
      <w:pPr>
        <w:spacing w:after="0" w:line="240" w:lineRule="auto"/>
      </w:pPr>
      <w:r>
        <w:separator/>
      </w:r>
    </w:p>
  </w:footnote>
  <w:footnote w:type="continuationSeparator" w:id="0">
    <w:p w:rsidR="00000000" w:rsidRDefault="0099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E9" w:rsidRDefault="00996FAC">
    <w:pPr>
      <w:pBdr>
        <w:top w:val="nil"/>
        <w:left w:val="nil"/>
        <w:bottom w:val="nil"/>
        <w:right w:val="nil"/>
        <w:between w:val="nil"/>
      </w:pBdr>
      <w:tabs>
        <w:tab w:val="center" w:pos="4513"/>
        <w:tab w:val="right" w:pos="9026"/>
      </w:tabs>
      <w:spacing w:after="0" w:line="240" w:lineRule="auto"/>
      <w:rPr>
        <w:color w:val="000000"/>
      </w:rPr>
    </w:pPr>
    <w:r>
      <w:rPr>
        <w:color w:val="000000"/>
      </w:rPr>
      <w:t>Year 4 English Week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90BC2"/>
    <w:multiLevelType w:val="multilevel"/>
    <w:tmpl w:val="67361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17EAB"/>
    <w:multiLevelType w:val="multilevel"/>
    <w:tmpl w:val="60FC28E0"/>
    <w:lvl w:ilvl="0">
      <w:start w:val="1"/>
      <w:numFmt w:val="bullet"/>
      <w:lvlText w:val="●"/>
      <w:lvlJc w:val="left"/>
      <w:pPr>
        <w:ind w:left="120" w:hanging="360"/>
      </w:pPr>
      <w:rPr>
        <w:rFonts w:ascii="Noto Sans Symbols" w:eastAsia="Noto Sans Symbols" w:hAnsi="Noto Sans Symbols" w:cs="Noto Sans Symbols"/>
      </w:rPr>
    </w:lvl>
    <w:lvl w:ilvl="1">
      <w:start w:val="1"/>
      <w:numFmt w:val="bullet"/>
      <w:lvlText w:val="o"/>
      <w:lvlJc w:val="left"/>
      <w:pPr>
        <w:ind w:left="840" w:hanging="360"/>
      </w:pPr>
      <w:rPr>
        <w:rFonts w:ascii="Courier New" w:eastAsia="Courier New" w:hAnsi="Courier New" w:cs="Courier New"/>
      </w:rPr>
    </w:lvl>
    <w:lvl w:ilvl="2">
      <w:start w:val="1"/>
      <w:numFmt w:val="bullet"/>
      <w:lvlText w:val="▪"/>
      <w:lvlJc w:val="left"/>
      <w:pPr>
        <w:ind w:left="1560" w:hanging="360"/>
      </w:pPr>
      <w:rPr>
        <w:rFonts w:ascii="Noto Sans Symbols" w:eastAsia="Noto Sans Symbols" w:hAnsi="Noto Sans Symbols" w:cs="Noto Sans Symbols"/>
      </w:rPr>
    </w:lvl>
    <w:lvl w:ilvl="3">
      <w:start w:val="1"/>
      <w:numFmt w:val="bullet"/>
      <w:lvlText w:val="●"/>
      <w:lvlJc w:val="left"/>
      <w:pPr>
        <w:ind w:left="2280" w:hanging="360"/>
      </w:pPr>
      <w:rPr>
        <w:rFonts w:ascii="Noto Sans Symbols" w:eastAsia="Noto Sans Symbols" w:hAnsi="Noto Sans Symbols" w:cs="Noto Sans Symbols"/>
      </w:rPr>
    </w:lvl>
    <w:lvl w:ilvl="4">
      <w:start w:val="1"/>
      <w:numFmt w:val="bullet"/>
      <w:lvlText w:val="o"/>
      <w:lvlJc w:val="left"/>
      <w:pPr>
        <w:ind w:left="3000" w:hanging="360"/>
      </w:pPr>
      <w:rPr>
        <w:rFonts w:ascii="Courier New" w:eastAsia="Courier New" w:hAnsi="Courier New" w:cs="Courier New"/>
      </w:rPr>
    </w:lvl>
    <w:lvl w:ilvl="5">
      <w:start w:val="1"/>
      <w:numFmt w:val="bullet"/>
      <w:lvlText w:val="▪"/>
      <w:lvlJc w:val="left"/>
      <w:pPr>
        <w:ind w:left="3720" w:hanging="360"/>
      </w:pPr>
      <w:rPr>
        <w:rFonts w:ascii="Noto Sans Symbols" w:eastAsia="Noto Sans Symbols" w:hAnsi="Noto Sans Symbols" w:cs="Noto Sans Symbols"/>
      </w:rPr>
    </w:lvl>
    <w:lvl w:ilvl="6">
      <w:start w:val="1"/>
      <w:numFmt w:val="bullet"/>
      <w:lvlText w:val="●"/>
      <w:lvlJc w:val="left"/>
      <w:pPr>
        <w:ind w:left="4440" w:hanging="360"/>
      </w:pPr>
      <w:rPr>
        <w:rFonts w:ascii="Noto Sans Symbols" w:eastAsia="Noto Sans Symbols" w:hAnsi="Noto Sans Symbols" w:cs="Noto Sans Symbols"/>
      </w:rPr>
    </w:lvl>
    <w:lvl w:ilvl="7">
      <w:start w:val="1"/>
      <w:numFmt w:val="bullet"/>
      <w:lvlText w:val="o"/>
      <w:lvlJc w:val="left"/>
      <w:pPr>
        <w:ind w:left="5160" w:hanging="360"/>
      </w:pPr>
      <w:rPr>
        <w:rFonts w:ascii="Courier New" w:eastAsia="Courier New" w:hAnsi="Courier New" w:cs="Courier New"/>
      </w:rPr>
    </w:lvl>
    <w:lvl w:ilvl="8">
      <w:start w:val="1"/>
      <w:numFmt w:val="bullet"/>
      <w:lvlText w:val="▪"/>
      <w:lvlJc w:val="left"/>
      <w:pPr>
        <w:ind w:left="5880" w:hanging="360"/>
      </w:pPr>
      <w:rPr>
        <w:rFonts w:ascii="Noto Sans Symbols" w:eastAsia="Noto Sans Symbols" w:hAnsi="Noto Sans Symbols" w:cs="Noto Sans Symbols"/>
      </w:rPr>
    </w:lvl>
  </w:abstractNum>
  <w:abstractNum w:abstractNumId="2" w15:restartNumberingAfterBreak="0">
    <w:nsid w:val="5F0916BF"/>
    <w:multiLevelType w:val="multilevel"/>
    <w:tmpl w:val="CA1C0B56"/>
    <w:lvl w:ilvl="0">
      <w:start w:val="1"/>
      <w:numFmt w:val="bullet"/>
      <w:lvlText w:val="●"/>
      <w:lvlJc w:val="left"/>
      <w:pPr>
        <w:ind w:left="120" w:hanging="360"/>
      </w:pPr>
      <w:rPr>
        <w:rFonts w:ascii="Noto Sans Symbols" w:eastAsia="Noto Sans Symbols" w:hAnsi="Noto Sans Symbols" w:cs="Noto Sans Symbols"/>
      </w:rPr>
    </w:lvl>
    <w:lvl w:ilvl="1">
      <w:start w:val="1"/>
      <w:numFmt w:val="bullet"/>
      <w:lvlText w:val="o"/>
      <w:lvlJc w:val="left"/>
      <w:pPr>
        <w:ind w:left="840" w:hanging="360"/>
      </w:pPr>
      <w:rPr>
        <w:rFonts w:ascii="Courier New" w:eastAsia="Courier New" w:hAnsi="Courier New" w:cs="Courier New"/>
      </w:rPr>
    </w:lvl>
    <w:lvl w:ilvl="2">
      <w:start w:val="1"/>
      <w:numFmt w:val="bullet"/>
      <w:lvlText w:val="▪"/>
      <w:lvlJc w:val="left"/>
      <w:pPr>
        <w:ind w:left="1560" w:hanging="360"/>
      </w:pPr>
      <w:rPr>
        <w:rFonts w:ascii="Noto Sans Symbols" w:eastAsia="Noto Sans Symbols" w:hAnsi="Noto Sans Symbols" w:cs="Noto Sans Symbols"/>
      </w:rPr>
    </w:lvl>
    <w:lvl w:ilvl="3">
      <w:start w:val="1"/>
      <w:numFmt w:val="bullet"/>
      <w:lvlText w:val="●"/>
      <w:lvlJc w:val="left"/>
      <w:pPr>
        <w:ind w:left="2280" w:hanging="360"/>
      </w:pPr>
      <w:rPr>
        <w:rFonts w:ascii="Noto Sans Symbols" w:eastAsia="Noto Sans Symbols" w:hAnsi="Noto Sans Symbols" w:cs="Noto Sans Symbols"/>
      </w:rPr>
    </w:lvl>
    <w:lvl w:ilvl="4">
      <w:start w:val="1"/>
      <w:numFmt w:val="bullet"/>
      <w:lvlText w:val="o"/>
      <w:lvlJc w:val="left"/>
      <w:pPr>
        <w:ind w:left="3000" w:hanging="360"/>
      </w:pPr>
      <w:rPr>
        <w:rFonts w:ascii="Courier New" w:eastAsia="Courier New" w:hAnsi="Courier New" w:cs="Courier New"/>
      </w:rPr>
    </w:lvl>
    <w:lvl w:ilvl="5">
      <w:start w:val="1"/>
      <w:numFmt w:val="bullet"/>
      <w:lvlText w:val="▪"/>
      <w:lvlJc w:val="left"/>
      <w:pPr>
        <w:ind w:left="3720" w:hanging="360"/>
      </w:pPr>
      <w:rPr>
        <w:rFonts w:ascii="Noto Sans Symbols" w:eastAsia="Noto Sans Symbols" w:hAnsi="Noto Sans Symbols" w:cs="Noto Sans Symbols"/>
      </w:rPr>
    </w:lvl>
    <w:lvl w:ilvl="6">
      <w:start w:val="1"/>
      <w:numFmt w:val="bullet"/>
      <w:lvlText w:val="●"/>
      <w:lvlJc w:val="left"/>
      <w:pPr>
        <w:ind w:left="4440" w:hanging="360"/>
      </w:pPr>
      <w:rPr>
        <w:rFonts w:ascii="Noto Sans Symbols" w:eastAsia="Noto Sans Symbols" w:hAnsi="Noto Sans Symbols" w:cs="Noto Sans Symbols"/>
      </w:rPr>
    </w:lvl>
    <w:lvl w:ilvl="7">
      <w:start w:val="1"/>
      <w:numFmt w:val="bullet"/>
      <w:lvlText w:val="o"/>
      <w:lvlJc w:val="left"/>
      <w:pPr>
        <w:ind w:left="5160" w:hanging="360"/>
      </w:pPr>
      <w:rPr>
        <w:rFonts w:ascii="Courier New" w:eastAsia="Courier New" w:hAnsi="Courier New" w:cs="Courier New"/>
      </w:rPr>
    </w:lvl>
    <w:lvl w:ilvl="8">
      <w:start w:val="1"/>
      <w:numFmt w:val="bullet"/>
      <w:lvlText w:val="▪"/>
      <w:lvlJc w:val="left"/>
      <w:pPr>
        <w:ind w:left="5880" w:hanging="360"/>
      </w:pPr>
      <w:rPr>
        <w:rFonts w:ascii="Noto Sans Symbols" w:eastAsia="Noto Sans Symbols" w:hAnsi="Noto Sans Symbols" w:cs="Noto Sans Symbols"/>
      </w:rPr>
    </w:lvl>
  </w:abstractNum>
  <w:abstractNum w:abstractNumId="3" w15:restartNumberingAfterBreak="0">
    <w:nsid w:val="5FD9569C"/>
    <w:multiLevelType w:val="multilevel"/>
    <w:tmpl w:val="EDBCD04E"/>
    <w:lvl w:ilvl="0">
      <w:start w:val="1"/>
      <w:numFmt w:val="bullet"/>
      <w:lvlText w:val="●"/>
      <w:lvlJc w:val="left"/>
      <w:pPr>
        <w:ind w:left="120" w:hanging="360"/>
      </w:pPr>
      <w:rPr>
        <w:rFonts w:ascii="Noto Sans Symbols" w:eastAsia="Noto Sans Symbols" w:hAnsi="Noto Sans Symbols" w:cs="Noto Sans Symbols"/>
      </w:rPr>
    </w:lvl>
    <w:lvl w:ilvl="1">
      <w:start w:val="1"/>
      <w:numFmt w:val="bullet"/>
      <w:lvlText w:val="o"/>
      <w:lvlJc w:val="left"/>
      <w:pPr>
        <w:ind w:left="840" w:hanging="360"/>
      </w:pPr>
      <w:rPr>
        <w:rFonts w:ascii="Courier New" w:eastAsia="Courier New" w:hAnsi="Courier New" w:cs="Courier New"/>
      </w:rPr>
    </w:lvl>
    <w:lvl w:ilvl="2">
      <w:start w:val="1"/>
      <w:numFmt w:val="bullet"/>
      <w:lvlText w:val="▪"/>
      <w:lvlJc w:val="left"/>
      <w:pPr>
        <w:ind w:left="1560" w:hanging="360"/>
      </w:pPr>
      <w:rPr>
        <w:rFonts w:ascii="Noto Sans Symbols" w:eastAsia="Noto Sans Symbols" w:hAnsi="Noto Sans Symbols" w:cs="Noto Sans Symbols"/>
      </w:rPr>
    </w:lvl>
    <w:lvl w:ilvl="3">
      <w:start w:val="1"/>
      <w:numFmt w:val="bullet"/>
      <w:lvlText w:val="●"/>
      <w:lvlJc w:val="left"/>
      <w:pPr>
        <w:ind w:left="2280" w:hanging="360"/>
      </w:pPr>
      <w:rPr>
        <w:rFonts w:ascii="Noto Sans Symbols" w:eastAsia="Noto Sans Symbols" w:hAnsi="Noto Sans Symbols" w:cs="Noto Sans Symbols"/>
      </w:rPr>
    </w:lvl>
    <w:lvl w:ilvl="4">
      <w:start w:val="1"/>
      <w:numFmt w:val="bullet"/>
      <w:lvlText w:val="o"/>
      <w:lvlJc w:val="left"/>
      <w:pPr>
        <w:ind w:left="3000" w:hanging="360"/>
      </w:pPr>
      <w:rPr>
        <w:rFonts w:ascii="Courier New" w:eastAsia="Courier New" w:hAnsi="Courier New" w:cs="Courier New"/>
      </w:rPr>
    </w:lvl>
    <w:lvl w:ilvl="5">
      <w:start w:val="1"/>
      <w:numFmt w:val="bullet"/>
      <w:lvlText w:val="▪"/>
      <w:lvlJc w:val="left"/>
      <w:pPr>
        <w:ind w:left="3720" w:hanging="360"/>
      </w:pPr>
      <w:rPr>
        <w:rFonts w:ascii="Noto Sans Symbols" w:eastAsia="Noto Sans Symbols" w:hAnsi="Noto Sans Symbols" w:cs="Noto Sans Symbols"/>
      </w:rPr>
    </w:lvl>
    <w:lvl w:ilvl="6">
      <w:start w:val="1"/>
      <w:numFmt w:val="bullet"/>
      <w:lvlText w:val="●"/>
      <w:lvlJc w:val="left"/>
      <w:pPr>
        <w:ind w:left="4440" w:hanging="360"/>
      </w:pPr>
      <w:rPr>
        <w:rFonts w:ascii="Noto Sans Symbols" w:eastAsia="Noto Sans Symbols" w:hAnsi="Noto Sans Symbols" w:cs="Noto Sans Symbols"/>
      </w:rPr>
    </w:lvl>
    <w:lvl w:ilvl="7">
      <w:start w:val="1"/>
      <w:numFmt w:val="bullet"/>
      <w:lvlText w:val="o"/>
      <w:lvlJc w:val="left"/>
      <w:pPr>
        <w:ind w:left="5160" w:hanging="360"/>
      </w:pPr>
      <w:rPr>
        <w:rFonts w:ascii="Courier New" w:eastAsia="Courier New" w:hAnsi="Courier New" w:cs="Courier New"/>
      </w:rPr>
    </w:lvl>
    <w:lvl w:ilvl="8">
      <w:start w:val="1"/>
      <w:numFmt w:val="bullet"/>
      <w:lvlText w:val="▪"/>
      <w:lvlJc w:val="left"/>
      <w:pPr>
        <w:ind w:left="5880" w:hanging="360"/>
      </w:pPr>
      <w:rPr>
        <w:rFonts w:ascii="Noto Sans Symbols" w:eastAsia="Noto Sans Symbols" w:hAnsi="Noto Sans Symbols" w:cs="Noto Sans Symbols"/>
      </w:rPr>
    </w:lvl>
  </w:abstractNum>
  <w:abstractNum w:abstractNumId="4" w15:restartNumberingAfterBreak="0">
    <w:nsid w:val="7C5A516D"/>
    <w:multiLevelType w:val="multilevel"/>
    <w:tmpl w:val="F990B6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E9"/>
    <w:rsid w:val="00117AE9"/>
    <w:rsid w:val="0099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3DF6"/>
  <w15:docId w15:val="{EB32C944-A7B5-4215-B0E2-13B79FF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B7794A"/>
    <w:rPr>
      <w:color w:val="0000FF"/>
      <w:u w:val="single"/>
    </w:rPr>
  </w:style>
  <w:style w:type="character" w:styleId="FollowedHyperlink">
    <w:name w:val="FollowedHyperlink"/>
    <w:basedOn w:val="DefaultParagraphFont"/>
    <w:uiPriority w:val="99"/>
    <w:semiHidden/>
    <w:unhideWhenUsed/>
    <w:rsid w:val="00B7794A"/>
    <w:rPr>
      <w:color w:val="800080" w:themeColor="followedHyperlink"/>
      <w:u w:val="single"/>
    </w:rPr>
  </w:style>
  <w:style w:type="paragraph" w:styleId="BalloonText">
    <w:name w:val="Balloon Text"/>
    <w:basedOn w:val="Normal"/>
    <w:link w:val="BalloonTextChar"/>
    <w:uiPriority w:val="99"/>
    <w:semiHidden/>
    <w:unhideWhenUsed/>
    <w:rsid w:val="00B7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94A"/>
    <w:rPr>
      <w:rFonts w:ascii="Tahoma" w:hAnsi="Tahoma" w:cs="Tahoma"/>
      <w:sz w:val="16"/>
      <w:szCs w:val="16"/>
    </w:rPr>
  </w:style>
  <w:style w:type="table" w:styleId="TableGrid">
    <w:name w:val="Table Grid"/>
    <w:basedOn w:val="TableNormal"/>
    <w:uiPriority w:val="59"/>
    <w:rsid w:val="0050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customStyle="1" w:styleId="blocks-text-blockparagraph">
    <w:name w:val="blocks-text-block__paragraph"/>
    <w:basedOn w:val="Normal"/>
    <w:rsid w:val="0002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86F"/>
    <w:rPr>
      <w:b/>
      <w:bCs/>
    </w:rPr>
  </w:style>
  <w:style w:type="character" w:styleId="Emphasis">
    <w:name w:val="Emphasis"/>
    <w:basedOn w:val="DefaultParagraphFont"/>
    <w:uiPriority w:val="20"/>
    <w:qFormat/>
    <w:rsid w:val="0002386F"/>
    <w:rPr>
      <w:i/>
      <w:iCs/>
    </w:rPr>
  </w:style>
  <w:style w:type="paragraph" w:styleId="ListParagraph">
    <w:name w:val="List Paragraph"/>
    <w:basedOn w:val="Normal"/>
    <w:uiPriority w:val="34"/>
    <w:qFormat/>
    <w:rsid w:val="0007031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bc.co.uk/bitesize/articles/z62fvk7"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50BcFxxX8+OjUx82zhiespGX7A==">AMUW2mVtTVla3sM1/9fxGegVPbGbAgBBRyvqvsCh03fVV5wVGgXG8DOapqTKZsH7YwzzVorfl8rIQqpRyzvNmq5SfW2rrlbEzhV2Tfv+qSPBA4rYhd09kaAGSzetpBNwt5pZI991FilI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Vincent</dc:creator>
  <cp:lastModifiedBy>Mary-Anne Broadway</cp:lastModifiedBy>
  <cp:revision>2</cp:revision>
  <dcterms:created xsi:type="dcterms:W3CDTF">2020-05-21T09:44:00Z</dcterms:created>
  <dcterms:modified xsi:type="dcterms:W3CDTF">2020-05-21T09:44:00Z</dcterms:modified>
</cp:coreProperties>
</file>